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3533" w14:textId="77777777" w:rsidR="00690346" w:rsidRDefault="00690346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A5BAE5C" w14:textId="77777777" w:rsidR="006B0197" w:rsidRPr="0097790C" w:rsidRDefault="00C20E6C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UCHWAŁA nr </w:t>
      </w:r>
      <w:r w:rsidR="002841E6">
        <w:rPr>
          <w:rFonts w:asciiTheme="minorHAnsi" w:hAnsiTheme="minorHAnsi" w:cstheme="minorHAnsi"/>
          <w:b/>
          <w:sz w:val="24"/>
          <w:szCs w:val="24"/>
          <w:lang w:eastAsia="ar-SA"/>
        </w:rPr>
        <w:t>1</w:t>
      </w:r>
      <w:r w:rsidR="00AC56EF">
        <w:rPr>
          <w:rFonts w:asciiTheme="minorHAnsi" w:hAnsiTheme="minorHAnsi" w:cstheme="minorHAnsi"/>
          <w:b/>
          <w:sz w:val="24"/>
          <w:szCs w:val="24"/>
          <w:lang w:eastAsia="ar-SA"/>
        </w:rPr>
        <w:t>/2025</w:t>
      </w:r>
    </w:p>
    <w:p w14:paraId="1A3CC82E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RADY DYSCYPLINY Instytutu Sztuk Plastycznych</w:t>
      </w:r>
    </w:p>
    <w:p w14:paraId="28D84E80" w14:textId="77777777" w:rsidR="00C20E6C" w:rsidRDefault="0080364D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z dnia </w:t>
      </w:r>
      <w:r w:rsidR="00AC56EF">
        <w:rPr>
          <w:rFonts w:asciiTheme="minorHAnsi" w:hAnsiTheme="minorHAnsi" w:cstheme="minorHAnsi"/>
          <w:sz w:val="24"/>
          <w:szCs w:val="24"/>
          <w:lang w:eastAsia="ar-SA"/>
        </w:rPr>
        <w:t>10</w:t>
      </w:r>
      <w:r w:rsidR="00C20E6C" w:rsidRPr="00AE7B6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C56EF">
        <w:rPr>
          <w:rFonts w:asciiTheme="minorHAnsi" w:hAnsiTheme="minorHAnsi" w:cstheme="minorHAnsi"/>
          <w:sz w:val="24"/>
          <w:szCs w:val="24"/>
          <w:lang w:eastAsia="ar-SA"/>
        </w:rPr>
        <w:t>lutego 2025</w:t>
      </w:r>
      <w:r w:rsidR="00C20E6C" w:rsidRPr="00AE7B6E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0D484A69" w14:textId="77777777" w:rsidR="00690346" w:rsidRPr="0097790C" w:rsidRDefault="00690346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95B63AE" w14:textId="77777777" w:rsidR="00C20E6C" w:rsidRDefault="00C20E6C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w sprawie 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zaopiniowania </w:t>
      </w:r>
      <w:r w:rsidR="00AC56EF">
        <w:rPr>
          <w:rFonts w:asciiTheme="minorHAnsi" w:hAnsiTheme="minorHAnsi" w:cstheme="minorHAnsi"/>
          <w:sz w:val="24"/>
          <w:szCs w:val="24"/>
          <w:lang w:eastAsia="ar-SA"/>
        </w:rPr>
        <w:t>tematów prac dyplomowych na kierunku sztuki plastyczne studia pierwszego stopnia</w:t>
      </w:r>
      <w:r w:rsidR="003876C3">
        <w:rPr>
          <w:rFonts w:asciiTheme="minorHAnsi" w:hAnsiTheme="minorHAnsi" w:cstheme="minorHAnsi"/>
          <w:sz w:val="24"/>
          <w:szCs w:val="24"/>
          <w:lang w:eastAsia="ar-SA"/>
        </w:rPr>
        <w:t xml:space="preserve"> w roku akademickim 2024/2025</w:t>
      </w:r>
    </w:p>
    <w:p w14:paraId="320BD344" w14:textId="77777777" w:rsidR="00690346" w:rsidRDefault="00690346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AB4B55E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§1</w:t>
      </w:r>
    </w:p>
    <w:p w14:paraId="519E8C92" w14:textId="77777777" w:rsidR="003876C3" w:rsidRDefault="00C20E6C" w:rsidP="003876C3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Rada Dyscypliny Instytutu Sztuk Plastycznych </w:t>
      </w:r>
      <w:r w:rsidR="004F08B0">
        <w:rPr>
          <w:rFonts w:asciiTheme="minorHAnsi" w:hAnsiTheme="minorHAnsi" w:cstheme="minorHAnsi"/>
          <w:sz w:val="24"/>
          <w:szCs w:val="24"/>
          <w:lang w:eastAsia="ar-SA"/>
        </w:rPr>
        <w:t>po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zytywnie </w:t>
      </w:r>
      <w:r w:rsidR="003876C3">
        <w:rPr>
          <w:rFonts w:asciiTheme="minorHAnsi" w:hAnsiTheme="minorHAnsi" w:cstheme="minorHAnsi"/>
          <w:sz w:val="24"/>
          <w:szCs w:val="24"/>
          <w:lang w:eastAsia="ar-SA"/>
        </w:rPr>
        <w:t>za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opiniowała </w:t>
      </w:r>
      <w:r w:rsidR="003876C3">
        <w:rPr>
          <w:rFonts w:asciiTheme="minorHAnsi" w:hAnsiTheme="minorHAnsi" w:cstheme="minorHAnsi"/>
          <w:sz w:val="24"/>
          <w:szCs w:val="24"/>
          <w:lang w:eastAsia="ar-SA"/>
        </w:rPr>
        <w:t xml:space="preserve">zatwierdzenie następujących tematów prac dyplomowych na kierunku sztuki plastyczne </w:t>
      </w:r>
      <w:r w:rsidR="003876C3">
        <w:rPr>
          <w:rFonts w:asciiTheme="minorHAnsi" w:hAnsiTheme="minorHAnsi" w:cstheme="minorHAnsi"/>
          <w:sz w:val="24"/>
          <w:szCs w:val="24"/>
          <w:lang w:eastAsia="ar-SA"/>
        </w:rPr>
        <w:br/>
        <w:t>na studiach pierwszego stopnia w roku akademickim 2024/2025</w:t>
      </w:r>
    </w:p>
    <w:p w14:paraId="4A83AA6F" w14:textId="35799F4D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nr albumu </w:t>
      </w:r>
      <w:r w:rsidRPr="00773F7D">
        <w:rPr>
          <w:rFonts w:asciiTheme="minorHAnsi" w:hAnsiTheme="minorHAnsi" w:cstheme="minorHAnsi"/>
          <w:sz w:val="24"/>
          <w:szCs w:val="24"/>
          <w:lang w:eastAsia="ar-SA"/>
        </w:rPr>
        <w:t>88176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temat: </w:t>
      </w:r>
      <w:r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„To się nie mieści w głowie” cykl plakatów o tematyce psychologicznej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promotor dyplomu: adiunkt Joanna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Ambroz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382E45A8" w14:textId="28F1F5B1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nr albumu </w:t>
      </w:r>
      <w:r w:rsidR="00021265" w:rsidRPr="00021265">
        <w:rPr>
          <w:rFonts w:asciiTheme="minorHAnsi" w:hAnsiTheme="minorHAnsi" w:cstheme="minorHAnsi"/>
          <w:sz w:val="24"/>
          <w:szCs w:val="24"/>
          <w:lang w:eastAsia="ar-SA"/>
        </w:rPr>
        <w:t>88177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, temat:</w:t>
      </w:r>
      <w:r w:rsidR="001907A3" w:rsidRPr="001907A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907A3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Cykl exlibrisów wykonanych w technice linorytu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, promotor dyplomu: adiunkt Agnieszka </w:t>
      </w:r>
      <w:proofErr w:type="spellStart"/>
      <w:r w:rsidR="001907A3">
        <w:rPr>
          <w:rFonts w:asciiTheme="minorHAnsi" w:hAnsiTheme="minorHAnsi" w:cstheme="minorHAnsi"/>
          <w:sz w:val="24"/>
          <w:szCs w:val="24"/>
          <w:lang w:eastAsia="ar-SA"/>
        </w:rPr>
        <w:t>Mazek</w:t>
      </w:r>
      <w:proofErr w:type="spellEnd"/>
      <w:r w:rsidR="001907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623315FF" w14:textId="656B62C9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1907A3" w:rsidRPr="001907A3">
        <w:rPr>
          <w:rFonts w:asciiTheme="minorHAnsi" w:hAnsiTheme="minorHAnsi" w:cstheme="minorHAnsi"/>
          <w:sz w:val="24"/>
          <w:szCs w:val="24"/>
          <w:lang w:eastAsia="ar-SA"/>
        </w:rPr>
        <w:t>88048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773F7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907A3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„Pryzmat” – cykl obrazów o tematyce ciała”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, promotor dyplomu: </w:t>
      </w:r>
      <w:r w:rsidR="003B55B5">
        <w:rPr>
          <w:rFonts w:asciiTheme="minorHAnsi" w:hAnsiTheme="minorHAnsi" w:cstheme="minorHAnsi"/>
          <w:sz w:val="24"/>
          <w:szCs w:val="24"/>
          <w:lang w:eastAsia="ar-SA"/>
        </w:rPr>
        <w:t xml:space="preserve">adiunkt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Karolina </w:t>
      </w:r>
      <w:proofErr w:type="spellStart"/>
      <w:r w:rsidR="001907A3">
        <w:rPr>
          <w:rFonts w:asciiTheme="minorHAnsi" w:hAnsiTheme="minorHAnsi" w:cstheme="minorHAnsi"/>
          <w:sz w:val="24"/>
          <w:szCs w:val="24"/>
          <w:lang w:eastAsia="ar-SA"/>
        </w:rPr>
        <w:t>Zwoniarska</w:t>
      </w:r>
      <w:proofErr w:type="spellEnd"/>
      <w:r w:rsidR="001907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5CDFBAEA" w14:textId="63B9B0E7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1907A3" w:rsidRPr="001907A3">
        <w:rPr>
          <w:rFonts w:asciiTheme="minorHAnsi" w:hAnsiTheme="minorHAnsi" w:cstheme="minorHAnsi"/>
          <w:sz w:val="24"/>
          <w:szCs w:val="24"/>
          <w:lang w:eastAsia="ar-SA"/>
        </w:rPr>
        <w:t>88057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 xml:space="preserve"> temat:</w:t>
      </w:r>
      <w:r w:rsidR="007706C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907A3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„Papierowy księżyc” – muzyczna książka unikatowa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>, promotor dyplomu:</w:t>
      </w:r>
      <w:r w:rsidR="003B55B5">
        <w:rPr>
          <w:rFonts w:asciiTheme="minorHAnsi" w:hAnsiTheme="minorHAnsi" w:cstheme="minorHAnsi"/>
          <w:sz w:val="24"/>
          <w:szCs w:val="24"/>
          <w:lang w:eastAsia="ar-SA"/>
        </w:rPr>
        <w:t xml:space="preserve"> adiunkt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Joanna </w:t>
      </w:r>
      <w:proofErr w:type="spellStart"/>
      <w:r w:rsidR="001907A3">
        <w:rPr>
          <w:rFonts w:asciiTheme="minorHAnsi" w:hAnsiTheme="minorHAnsi" w:cstheme="minorHAnsi"/>
          <w:sz w:val="24"/>
          <w:szCs w:val="24"/>
          <w:lang w:eastAsia="ar-SA"/>
        </w:rPr>
        <w:t>Ambroz</w:t>
      </w:r>
      <w:proofErr w:type="spellEnd"/>
      <w:r w:rsidR="001907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0E1296B3" w14:textId="65C47FBB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3B55B5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3B55B5" w:rsidRPr="003B55B5">
        <w:rPr>
          <w:rFonts w:asciiTheme="minorHAnsi" w:hAnsiTheme="minorHAnsi" w:cstheme="minorHAnsi"/>
          <w:sz w:val="24"/>
          <w:szCs w:val="24"/>
          <w:lang w:eastAsia="ar-SA"/>
        </w:rPr>
        <w:t>88056</w:t>
      </w:r>
      <w:r w:rsidR="003B55B5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773F7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3B55B5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B55B5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„Fotosynteza” – cykl prac w technice haftu</w:t>
      </w:r>
      <w:r w:rsidR="003B55B5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3B55B5" w:rsidRPr="003B55B5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B55B5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adiunkt Karolina </w:t>
      </w:r>
      <w:proofErr w:type="spellStart"/>
      <w:r w:rsidR="003B55B5">
        <w:rPr>
          <w:rFonts w:asciiTheme="minorHAnsi" w:hAnsiTheme="minorHAnsi" w:cstheme="minorHAnsi"/>
          <w:sz w:val="24"/>
          <w:szCs w:val="24"/>
          <w:lang w:eastAsia="ar-SA"/>
        </w:rPr>
        <w:t>Zwoniarska</w:t>
      </w:r>
      <w:proofErr w:type="spellEnd"/>
      <w:r w:rsidR="003B55B5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7A2C15E2" w14:textId="3E6525C4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3B55B5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3B55B5" w:rsidRPr="003B55B5">
        <w:rPr>
          <w:rFonts w:asciiTheme="minorHAnsi" w:hAnsiTheme="minorHAnsi" w:cstheme="minorHAnsi"/>
          <w:sz w:val="24"/>
          <w:szCs w:val="24"/>
          <w:lang w:eastAsia="ar-SA"/>
        </w:rPr>
        <w:t>88051</w:t>
      </w:r>
      <w:r w:rsidR="003B55B5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0F7B98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0F7B9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</w:t>
      </w:r>
      <w:proofErr w:type="spellStart"/>
      <w:r w:rsidR="00D7282E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Willow</w:t>
      </w:r>
      <w:proofErr w:type="spellEnd"/>
      <w:r w:rsidR="00D7282E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- dziewczyna z zaświatów</w:t>
      </w:r>
      <w:r w:rsidR="000F7B9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”</w:t>
      </w:r>
      <w:r w:rsidR="00D7282E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- komiks inspirowany mangą japońską</w:t>
      </w:r>
      <w:r w:rsidR="00D7282E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D7282E">
        <w:rPr>
          <w:rFonts w:asciiTheme="minorHAnsi" w:hAnsiTheme="minorHAnsi" w:cstheme="minorHAnsi"/>
          <w:sz w:val="24"/>
          <w:szCs w:val="24"/>
          <w:lang w:eastAsia="ar-SA"/>
        </w:rPr>
        <w:t xml:space="preserve">adiunkt Joanna </w:t>
      </w:r>
      <w:proofErr w:type="spellStart"/>
      <w:r w:rsidR="00D7282E">
        <w:rPr>
          <w:rFonts w:asciiTheme="minorHAnsi" w:hAnsiTheme="minorHAnsi" w:cstheme="minorHAnsi"/>
          <w:sz w:val="24"/>
          <w:szCs w:val="24"/>
          <w:lang w:eastAsia="ar-SA"/>
        </w:rPr>
        <w:t>Ambroz</w:t>
      </w:r>
      <w:proofErr w:type="spellEnd"/>
      <w:r w:rsidR="00D7282E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08507C89" w14:textId="49669B35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D7282E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D7282E" w:rsidRPr="00D7282E">
        <w:rPr>
          <w:rFonts w:asciiTheme="minorHAnsi" w:hAnsiTheme="minorHAnsi" w:cstheme="minorHAnsi"/>
          <w:sz w:val="24"/>
          <w:szCs w:val="24"/>
          <w:lang w:eastAsia="ar-SA"/>
        </w:rPr>
        <w:t>88046</w:t>
      </w:r>
      <w:r w:rsidR="00D7282E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773F7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D7282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D7282E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„Smar, miedź i rdza” – cykl grafik w technice akwaforty</w:t>
      </w:r>
      <w:r w:rsidR="00D7282E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D7282E">
        <w:rPr>
          <w:rFonts w:asciiTheme="minorHAnsi" w:hAnsiTheme="minorHAnsi" w:cstheme="minorHAnsi"/>
          <w:sz w:val="24"/>
          <w:szCs w:val="24"/>
          <w:lang w:eastAsia="ar-SA"/>
        </w:rPr>
        <w:t xml:space="preserve">adiunkt Agnieszka </w:t>
      </w:r>
      <w:proofErr w:type="spellStart"/>
      <w:r w:rsidR="00D7282E">
        <w:rPr>
          <w:rFonts w:asciiTheme="minorHAnsi" w:hAnsiTheme="minorHAnsi" w:cstheme="minorHAnsi"/>
          <w:sz w:val="24"/>
          <w:szCs w:val="24"/>
          <w:lang w:eastAsia="ar-SA"/>
        </w:rPr>
        <w:t>Mazek</w:t>
      </w:r>
      <w:proofErr w:type="spellEnd"/>
      <w:r w:rsidR="00D7282E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18121DAC" w14:textId="77777777" w:rsidR="0072495B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425E16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425E16" w:rsidRPr="00425E16">
        <w:rPr>
          <w:rFonts w:asciiTheme="minorHAnsi" w:hAnsiTheme="minorHAnsi" w:cstheme="minorHAnsi"/>
          <w:sz w:val="24"/>
          <w:szCs w:val="24"/>
          <w:lang w:eastAsia="ar-SA"/>
        </w:rPr>
        <w:t>88050</w:t>
      </w:r>
      <w:r w:rsidR="00425E16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425E16" w:rsidRPr="00425E1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425E16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„Makabryczna wystawa” - film animowany z horrorem w tle</w:t>
      </w:r>
      <w:r w:rsidR="00425E16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773F7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425E16">
        <w:rPr>
          <w:rFonts w:asciiTheme="minorHAnsi" w:hAnsiTheme="minorHAnsi" w:cstheme="minorHAnsi"/>
          <w:sz w:val="24"/>
          <w:szCs w:val="24"/>
          <w:lang w:eastAsia="ar-SA"/>
        </w:rPr>
        <w:t>asystent Maciej Tołwiński.</w:t>
      </w:r>
    </w:p>
    <w:p w14:paraId="12C649F2" w14:textId="005D1347" w:rsidR="00DD68CA" w:rsidRDefault="00DD68CA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  <w:sectPr w:rsidR="00DD68CA" w:rsidSect="007249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276" w:header="708" w:footer="708" w:gutter="0"/>
          <w:cols w:space="708"/>
          <w:docGrid w:linePitch="272"/>
        </w:sectPr>
      </w:pPr>
    </w:p>
    <w:p w14:paraId="5C0F88E7" w14:textId="17D0E4EB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lastRenderedPageBreak/>
        <w:t>nr albumu</w:t>
      </w:r>
      <w:r w:rsidR="00F07B2A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F07B2A" w:rsidRPr="00F07B2A">
        <w:rPr>
          <w:rFonts w:asciiTheme="minorHAnsi" w:hAnsiTheme="minorHAnsi" w:cstheme="minorHAnsi"/>
          <w:sz w:val="24"/>
          <w:szCs w:val="24"/>
          <w:lang w:eastAsia="ar-SA"/>
        </w:rPr>
        <w:t>86995</w:t>
      </w:r>
      <w:r w:rsidR="00F07B2A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 xml:space="preserve"> temat:</w:t>
      </w:r>
      <w:r w:rsidR="00F07B2A" w:rsidRPr="00F07B2A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07B2A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„Moja umbra” – film animowany</w:t>
      </w:r>
      <w:r w:rsidR="00F07B2A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>promotor dyplomu:</w:t>
      </w:r>
      <w:r w:rsidR="00F07B2A">
        <w:rPr>
          <w:rFonts w:asciiTheme="minorHAnsi" w:hAnsiTheme="minorHAnsi" w:cstheme="minorHAnsi"/>
          <w:sz w:val="24"/>
          <w:szCs w:val="24"/>
          <w:lang w:eastAsia="ar-SA"/>
        </w:rPr>
        <w:t xml:space="preserve"> asystent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07B2A">
        <w:rPr>
          <w:rFonts w:asciiTheme="minorHAnsi" w:hAnsiTheme="minorHAnsi" w:cstheme="minorHAnsi"/>
          <w:sz w:val="24"/>
          <w:szCs w:val="24"/>
          <w:lang w:eastAsia="ar-SA"/>
        </w:rPr>
        <w:t>Maciej Tołwiński.</w:t>
      </w:r>
    </w:p>
    <w:p w14:paraId="5B03E467" w14:textId="43EAC546" w:rsidR="00773F7D" w:rsidRPr="000F7B98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A51145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A51145" w:rsidRPr="00A51145">
        <w:rPr>
          <w:rFonts w:asciiTheme="minorHAnsi" w:hAnsiTheme="minorHAnsi" w:cstheme="minorHAnsi"/>
          <w:sz w:val="24"/>
          <w:szCs w:val="24"/>
          <w:lang w:eastAsia="ar-SA"/>
        </w:rPr>
        <w:t>87906</w:t>
      </w:r>
      <w:r w:rsidR="00A51145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A51145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51145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„Zagadkowe ranczo Mai” - projekt książki edukacyjno-sensorycznej dla dzieci w wieku przedszkolnym</w:t>
      </w:r>
      <w:r w:rsidR="00DA1D66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,</w:t>
      </w:r>
      <w:r w:rsidR="00A51145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r w:rsidR="001907A3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promotor dyplomu: </w:t>
      </w:r>
      <w:r w:rsidR="00DA1D66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Joanna </w:t>
      </w:r>
      <w:proofErr w:type="spellStart"/>
      <w:r w:rsidR="00DA1D66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Ambroz</w:t>
      </w:r>
      <w:proofErr w:type="spellEnd"/>
      <w:r w:rsidR="00DA1D66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</w:p>
    <w:p w14:paraId="3F5E1F21" w14:textId="209ED96B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156686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156686" w:rsidRPr="00156686">
        <w:rPr>
          <w:rFonts w:asciiTheme="minorHAnsi" w:hAnsiTheme="minorHAnsi" w:cstheme="minorHAnsi"/>
          <w:sz w:val="24"/>
          <w:szCs w:val="24"/>
          <w:lang w:eastAsia="ar-SA"/>
        </w:rPr>
        <w:t>88180</w:t>
      </w:r>
      <w:r w:rsidR="00156686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 xml:space="preserve"> temat:</w:t>
      </w:r>
      <w:r w:rsidR="0015668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56686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Wielkie koty jako symbole mocy Umysłu, Ciała, Ducha, Serca, Energii - wielkoformatowe ilustracje wykorzystujące efekty przestrzenności w obrazie cyfrowym +-</w:t>
      </w:r>
      <w:r w:rsidR="00156686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156686">
        <w:rPr>
          <w:rFonts w:asciiTheme="minorHAnsi" w:hAnsiTheme="minorHAnsi" w:cstheme="minorHAnsi"/>
          <w:sz w:val="24"/>
          <w:szCs w:val="24"/>
          <w:lang w:eastAsia="ar-SA"/>
        </w:rPr>
        <w:t>asystent Maciej Tołwiński.</w:t>
      </w:r>
    </w:p>
    <w:p w14:paraId="18DD1B6B" w14:textId="09079266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156686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156686" w:rsidRPr="00156686">
        <w:rPr>
          <w:rFonts w:asciiTheme="minorHAnsi" w:hAnsiTheme="minorHAnsi" w:cstheme="minorHAnsi"/>
          <w:sz w:val="24"/>
          <w:szCs w:val="24"/>
          <w:lang w:eastAsia="ar-SA"/>
        </w:rPr>
        <w:t>88047</w:t>
      </w:r>
      <w:r w:rsidR="00156686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156686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Sylvia Plath „Dwie siostry Persefony” i inne utwory - projekt tomiku wierszy wraz z ilustracjami</w:t>
      </w:r>
      <w:r w:rsidR="00156686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156686">
        <w:rPr>
          <w:rFonts w:asciiTheme="minorHAnsi" w:hAnsiTheme="minorHAnsi" w:cstheme="minorHAnsi"/>
          <w:sz w:val="24"/>
          <w:szCs w:val="24"/>
          <w:lang w:eastAsia="ar-SA"/>
        </w:rPr>
        <w:t xml:space="preserve">adiunkt Joanna </w:t>
      </w:r>
      <w:proofErr w:type="spellStart"/>
      <w:r w:rsidR="00156686">
        <w:rPr>
          <w:rFonts w:asciiTheme="minorHAnsi" w:hAnsiTheme="minorHAnsi" w:cstheme="minorHAnsi"/>
          <w:sz w:val="24"/>
          <w:szCs w:val="24"/>
          <w:lang w:eastAsia="ar-SA"/>
        </w:rPr>
        <w:t>Ambroz</w:t>
      </w:r>
      <w:proofErr w:type="spellEnd"/>
      <w:r w:rsidR="00156686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757196F5" w14:textId="02881333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D85D68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D85D68" w:rsidRPr="00D85D68">
        <w:rPr>
          <w:rFonts w:asciiTheme="minorHAnsi" w:hAnsiTheme="minorHAnsi" w:cstheme="minorHAnsi"/>
          <w:sz w:val="24"/>
          <w:szCs w:val="24"/>
          <w:lang w:eastAsia="ar-SA"/>
        </w:rPr>
        <w:t>88054</w:t>
      </w:r>
      <w:r w:rsidR="00D85D68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D85D68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D85D6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Projekt identyfikacji wizualnej dla kawiarni </w:t>
      </w:r>
      <w:proofErr w:type="spellStart"/>
      <w:r w:rsidR="00D85D6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Doodle</w:t>
      </w:r>
      <w:proofErr w:type="spellEnd"/>
      <w:r w:rsidR="00D85D6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Spot</w:t>
      </w:r>
      <w:r w:rsidR="00D85D68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D85D68">
        <w:rPr>
          <w:rFonts w:asciiTheme="minorHAnsi" w:hAnsiTheme="minorHAnsi" w:cstheme="minorHAnsi"/>
          <w:sz w:val="24"/>
          <w:szCs w:val="24"/>
          <w:lang w:eastAsia="ar-SA"/>
        </w:rPr>
        <w:t>asystent Maciej Tołwiński.</w:t>
      </w:r>
    </w:p>
    <w:p w14:paraId="21B932F6" w14:textId="39552B39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73F7D"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5D36DF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5D36DF" w:rsidRPr="005D36DF">
        <w:rPr>
          <w:rFonts w:asciiTheme="minorHAnsi" w:hAnsiTheme="minorHAnsi" w:cstheme="minorHAnsi"/>
          <w:sz w:val="24"/>
          <w:szCs w:val="24"/>
          <w:lang w:eastAsia="ar-SA"/>
        </w:rPr>
        <w:t>86994</w:t>
      </w:r>
      <w:r w:rsidR="005D36DF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773F7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5D36DF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5D36DF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Projekt identyfikacji wizualnej dla Narodowego Muzeum Historii i Wiedzy Lokalnej „</w:t>
      </w:r>
      <w:proofErr w:type="spellStart"/>
      <w:r w:rsidR="005D36DF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Mostyszczyna</w:t>
      </w:r>
      <w:proofErr w:type="spellEnd"/>
      <w:r w:rsidR="005D36DF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” w Mościskach</w:t>
      </w:r>
      <w:r w:rsidR="005D36DF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5D36DF">
        <w:rPr>
          <w:rFonts w:asciiTheme="minorHAnsi" w:hAnsiTheme="minorHAnsi" w:cstheme="minorHAnsi"/>
          <w:sz w:val="24"/>
          <w:szCs w:val="24"/>
          <w:lang w:eastAsia="ar-SA"/>
        </w:rPr>
        <w:t>asystent Maciej Tołwiński.</w:t>
      </w:r>
    </w:p>
    <w:p w14:paraId="58E4C7E1" w14:textId="1367FD2F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5D36DF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5D36DF" w:rsidRPr="005D36DF">
        <w:rPr>
          <w:rFonts w:asciiTheme="minorHAnsi" w:hAnsiTheme="minorHAnsi" w:cstheme="minorHAnsi"/>
          <w:sz w:val="24"/>
          <w:szCs w:val="24"/>
          <w:lang w:eastAsia="ar-SA"/>
        </w:rPr>
        <w:t>87669</w:t>
      </w:r>
      <w:r w:rsidR="005D36DF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5D36DF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„Słowianka” - cykl plakatów</w:t>
      </w:r>
      <w:r w:rsidR="005D36DF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5D36DF" w:rsidRPr="00773F7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5D36DF">
        <w:rPr>
          <w:rFonts w:asciiTheme="minorHAnsi" w:hAnsiTheme="minorHAnsi" w:cstheme="minorHAnsi"/>
          <w:sz w:val="24"/>
          <w:szCs w:val="24"/>
          <w:lang w:eastAsia="ar-SA"/>
        </w:rPr>
        <w:t xml:space="preserve">adiunkt Marcin </w:t>
      </w:r>
      <w:proofErr w:type="spellStart"/>
      <w:r w:rsidR="005D36DF">
        <w:rPr>
          <w:rFonts w:asciiTheme="minorHAnsi" w:hAnsiTheme="minorHAnsi" w:cstheme="minorHAnsi"/>
          <w:sz w:val="24"/>
          <w:szCs w:val="24"/>
          <w:lang w:eastAsia="ar-SA"/>
        </w:rPr>
        <w:t>Sutryk</w:t>
      </w:r>
      <w:proofErr w:type="spellEnd"/>
      <w:r w:rsidR="005D36DF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5BD4EBA3" w14:textId="02133234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A60E3F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A60E3F" w:rsidRPr="00A60E3F">
        <w:rPr>
          <w:rFonts w:asciiTheme="minorHAnsi" w:hAnsiTheme="minorHAnsi" w:cstheme="minorHAnsi"/>
          <w:sz w:val="24"/>
          <w:szCs w:val="24"/>
          <w:lang w:eastAsia="ar-SA"/>
        </w:rPr>
        <w:t>88058</w:t>
      </w:r>
      <w:r w:rsidR="00A60E3F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3F46D1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„Prorok” - inspirowany surrealizmem film animowany o</w:t>
      </w:r>
      <w:r w:rsidR="00DD68CA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r w:rsidR="003F46D1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tematyce psychologicznej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>asystent Maciej Tołwiński.</w:t>
      </w:r>
    </w:p>
    <w:p w14:paraId="1260B172" w14:textId="24A30163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3F46D1" w:rsidRPr="003F46D1">
        <w:rPr>
          <w:rFonts w:asciiTheme="minorHAnsi" w:hAnsiTheme="minorHAnsi" w:cstheme="minorHAnsi"/>
          <w:sz w:val="24"/>
          <w:szCs w:val="24"/>
          <w:lang w:eastAsia="ar-SA"/>
        </w:rPr>
        <w:t>88570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F46D1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Projekt kart postaci do gry </w:t>
      </w:r>
      <w:proofErr w:type="spellStart"/>
      <w:r w:rsidR="003F46D1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Heroes</w:t>
      </w:r>
      <w:proofErr w:type="spellEnd"/>
      <w:r w:rsidR="003F46D1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3</w:t>
      </w:r>
      <w:r w:rsidR="000F7B98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asystent </w:t>
      </w:r>
      <w:r w:rsidRPr="00773F7D">
        <w:rPr>
          <w:rFonts w:asciiTheme="minorHAnsi" w:hAnsiTheme="minorHAnsi" w:cstheme="minorHAnsi"/>
          <w:sz w:val="24"/>
          <w:szCs w:val="24"/>
          <w:lang w:eastAsia="ar-SA"/>
        </w:rPr>
        <w:t>Mac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>iej Tołwiński.</w:t>
      </w:r>
    </w:p>
    <w:p w14:paraId="2284251A" w14:textId="1C790889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3F46D1" w:rsidRPr="003F46D1">
        <w:rPr>
          <w:rFonts w:asciiTheme="minorHAnsi" w:hAnsiTheme="minorHAnsi" w:cstheme="minorHAnsi"/>
          <w:sz w:val="24"/>
          <w:szCs w:val="24"/>
          <w:lang w:eastAsia="ar-SA"/>
        </w:rPr>
        <w:t>86215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773F7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3F46D1" w:rsidRPr="003F46D1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F46D1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„Przemoc bez granic” cykl prac w technikach akwaforty i akwatinty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3F46D1">
        <w:rPr>
          <w:rFonts w:asciiTheme="minorHAnsi" w:hAnsiTheme="minorHAnsi" w:cstheme="minorHAnsi"/>
          <w:sz w:val="24"/>
          <w:szCs w:val="24"/>
          <w:lang w:eastAsia="ar-SA"/>
        </w:rPr>
        <w:t xml:space="preserve">adiunkt Agnieszka </w:t>
      </w:r>
      <w:proofErr w:type="spellStart"/>
      <w:r w:rsidR="003F46D1">
        <w:rPr>
          <w:rFonts w:asciiTheme="minorHAnsi" w:hAnsiTheme="minorHAnsi" w:cstheme="minorHAnsi"/>
          <w:sz w:val="24"/>
          <w:szCs w:val="24"/>
          <w:lang w:eastAsia="ar-SA"/>
        </w:rPr>
        <w:t>Mazek</w:t>
      </w:r>
      <w:proofErr w:type="spellEnd"/>
      <w:r w:rsidR="003F46D1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4290233F" w14:textId="6A4933E1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F63698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F63698" w:rsidRPr="00F63698">
        <w:rPr>
          <w:rFonts w:asciiTheme="minorHAnsi" w:hAnsiTheme="minorHAnsi" w:cstheme="minorHAnsi"/>
          <w:sz w:val="24"/>
          <w:szCs w:val="24"/>
          <w:lang w:eastAsia="ar-SA"/>
        </w:rPr>
        <w:t>88049</w:t>
      </w:r>
      <w:r w:rsidR="00F63698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 xml:space="preserve"> temat:</w:t>
      </w:r>
      <w:r w:rsidR="00F63698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6369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„Zobaczyć niewidoczne” - cykl plakatów na temat zdrowia psychicznego</w:t>
      </w:r>
      <w:r w:rsidR="00F63698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F63698">
        <w:rPr>
          <w:rFonts w:asciiTheme="minorHAnsi" w:hAnsiTheme="minorHAnsi" w:cstheme="minorHAnsi"/>
          <w:sz w:val="24"/>
          <w:szCs w:val="24"/>
          <w:lang w:eastAsia="ar-SA"/>
        </w:rPr>
        <w:t xml:space="preserve">adiunkt Joanna </w:t>
      </w:r>
      <w:proofErr w:type="spellStart"/>
      <w:r w:rsidR="00F63698">
        <w:rPr>
          <w:rFonts w:asciiTheme="minorHAnsi" w:hAnsiTheme="minorHAnsi" w:cstheme="minorHAnsi"/>
          <w:sz w:val="24"/>
          <w:szCs w:val="24"/>
          <w:lang w:eastAsia="ar-SA"/>
        </w:rPr>
        <w:t>Ambroz</w:t>
      </w:r>
      <w:proofErr w:type="spellEnd"/>
      <w:r w:rsidR="00F63698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2EA508B2" w14:textId="15581CDA" w:rsidR="00773F7D" w:rsidRPr="00773F7D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F63698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F63698" w:rsidRPr="00F63698">
        <w:rPr>
          <w:rFonts w:asciiTheme="minorHAnsi" w:hAnsiTheme="minorHAnsi" w:cstheme="minorHAnsi"/>
          <w:sz w:val="24"/>
          <w:szCs w:val="24"/>
          <w:lang w:eastAsia="ar-SA"/>
        </w:rPr>
        <w:t>88804</w:t>
      </w:r>
      <w:r w:rsidR="00F63698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F63698" w:rsidRPr="00F63698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6369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„Horror Bestiariusz” - Digital </w:t>
      </w:r>
      <w:r w:rsidR="000F7B98">
        <w:rPr>
          <w:rFonts w:asciiTheme="minorHAnsi" w:hAnsiTheme="minorHAnsi" w:cstheme="minorHAnsi"/>
          <w:i/>
          <w:sz w:val="24"/>
          <w:szCs w:val="24"/>
          <w:lang w:eastAsia="ar-SA"/>
        </w:rPr>
        <w:t>art</w:t>
      </w:r>
      <w:r w:rsidR="00F63698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0F7B98">
        <w:rPr>
          <w:rFonts w:asciiTheme="minorHAnsi" w:hAnsiTheme="minorHAnsi" w:cstheme="minorHAnsi"/>
          <w:sz w:val="24"/>
          <w:szCs w:val="24"/>
          <w:lang w:eastAsia="ar-SA"/>
        </w:rPr>
        <w:t xml:space="preserve">adiunkt Joanna </w:t>
      </w:r>
      <w:proofErr w:type="spellStart"/>
      <w:r w:rsidR="000F7B98">
        <w:rPr>
          <w:rFonts w:asciiTheme="minorHAnsi" w:hAnsiTheme="minorHAnsi" w:cstheme="minorHAnsi"/>
          <w:sz w:val="24"/>
          <w:szCs w:val="24"/>
          <w:lang w:eastAsia="ar-SA"/>
        </w:rPr>
        <w:t>Ambroz</w:t>
      </w:r>
      <w:proofErr w:type="spellEnd"/>
      <w:r w:rsidR="000F7B98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0C4B6238" w14:textId="70579010" w:rsidR="00373954" w:rsidRPr="00021265" w:rsidRDefault="00773F7D" w:rsidP="000F7B98">
      <w:pPr>
        <w:pStyle w:val="Akapitzlist"/>
        <w:numPr>
          <w:ilvl w:val="0"/>
          <w:numId w:val="41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nr albumu</w:t>
      </w:r>
      <w:r w:rsidR="000F7B98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  <w:r w:rsidR="000F7B98" w:rsidRPr="000F7B98">
        <w:rPr>
          <w:rFonts w:asciiTheme="minorHAnsi" w:hAnsiTheme="minorHAnsi" w:cstheme="minorHAnsi"/>
          <w:sz w:val="24"/>
          <w:szCs w:val="24"/>
          <w:lang w:eastAsia="ar-SA"/>
        </w:rPr>
        <w:t>88803</w:t>
      </w:r>
      <w:r w:rsidR="000F7B98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021265">
        <w:rPr>
          <w:rFonts w:asciiTheme="minorHAnsi" w:hAnsiTheme="minorHAnsi" w:cstheme="minorHAnsi"/>
          <w:sz w:val="24"/>
          <w:szCs w:val="24"/>
          <w:lang w:eastAsia="ar-SA"/>
        </w:rPr>
        <w:t>temat:</w:t>
      </w:r>
      <w:r w:rsidR="000F7B98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0F7B9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Projekt identyfikacji wizualnej dla cukierni </w:t>
      </w:r>
      <w:proofErr w:type="spellStart"/>
      <w:r w:rsidR="000F7B9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Pinkura</w:t>
      </w:r>
      <w:proofErr w:type="spellEnd"/>
      <w:r w:rsidR="000F7B9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="000F7B98" w:rsidRPr="000F7B98">
        <w:rPr>
          <w:rFonts w:asciiTheme="minorHAnsi" w:hAnsiTheme="minorHAnsi" w:cstheme="minorHAnsi"/>
          <w:i/>
          <w:sz w:val="24"/>
          <w:szCs w:val="24"/>
          <w:lang w:eastAsia="ar-SA"/>
        </w:rPr>
        <w:t>Cake</w:t>
      </w:r>
      <w:proofErr w:type="spellEnd"/>
      <w:r w:rsidR="000F7B98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907A3">
        <w:rPr>
          <w:rFonts w:asciiTheme="minorHAnsi" w:hAnsiTheme="minorHAnsi" w:cstheme="minorHAnsi"/>
          <w:sz w:val="24"/>
          <w:szCs w:val="24"/>
          <w:lang w:eastAsia="ar-SA"/>
        </w:rPr>
        <w:t xml:space="preserve">promotor dyplomu: </w:t>
      </w:r>
      <w:r w:rsidR="000F7B98">
        <w:rPr>
          <w:rFonts w:asciiTheme="minorHAnsi" w:hAnsiTheme="minorHAnsi" w:cstheme="minorHAnsi"/>
          <w:sz w:val="24"/>
          <w:szCs w:val="24"/>
          <w:lang w:eastAsia="ar-SA"/>
        </w:rPr>
        <w:t xml:space="preserve">asystent </w:t>
      </w:r>
      <w:r w:rsidRPr="00773F7D">
        <w:rPr>
          <w:rFonts w:asciiTheme="minorHAnsi" w:hAnsiTheme="minorHAnsi" w:cstheme="minorHAnsi"/>
          <w:sz w:val="24"/>
          <w:szCs w:val="24"/>
          <w:lang w:eastAsia="ar-SA"/>
        </w:rPr>
        <w:t>Maciej Tołwiński</w:t>
      </w:r>
      <w:r w:rsidR="000F7B98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4303B1BF" w14:textId="77777777" w:rsidR="00690346" w:rsidRDefault="00690346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EF18534" w14:textId="77777777" w:rsidR="00DD68CA" w:rsidRDefault="00DD68CA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0BA2A57" w14:textId="77777777" w:rsidR="00DD68CA" w:rsidRDefault="00DD68CA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FC6B716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§2</w:t>
      </w:r>
    </w:p>
    <w:p w14:paraId="056ACADF" w14:textId="77777777" w:rsidR="00773E12" w:rsidRDefault="00773E12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CF5747F" w14:textId="77777777" w:rsidR="00F9533F" w:rsidRDefault="00C20E6C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Uchwała wc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 xml:space="preserve">hodzi w życie z dniem </w:t>
      </w:r>
      <w:r w:rsidR="009F3AA8">
        <w:rPr>
          <w:rFonts w:asciiTheme="minorHAnsi" w:hAnsiTheme="minorHAnsi" w:cstheme="minorHAnsi"/>
          <w:sz w:val="24"/>
          <w:szCs w:val="24"/>
          <w:lang w:eastAsia="ar-SA"/>
        </w:rPr>
        <w:t>podjęcia</w:t>
      </w:r>
      <w:r w:rsidR="003F6924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1F8321C7" w14:textId="77777777" w:rsidR="009F3AA8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4B389AB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PRZEWODNICZĄCY RADY DYSCYPLINY</w:t>
      </w:r>
    </w:p>
    <w:p w14:paraId="76B50556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99AB87E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</w:t>
      </w:r>
    </w:p>
    <w:p w14:paraId="456F9A59" w14:textId="15E11F79" w:rsidR="00786B02" w:rsidRPr="0097790C" w:rsidRDefault="009F3AA8" w:rsidP="00DD68CA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dr hab. Mikołaj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Bieluga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, prof. uczelni</w:t>
      </w:r>
    </w:p>
    <w:sectPr w:rsidR="00786B02" w:rsidRPr="0097790C" w:rsidSect="00AF2108">
      <w:headerReference w:type="default" r:id="rId14"/>
      <w:pgSz w:w="11906" w:h="16838"/>
      <w:pgMar w:top="1417" w:right="1133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C2AF" w14:textId="77777777" w:rsidR="009B7DC8" w:rsidRDefault="009B7DC8" w:rsidP="00864492">
      <w:r>
        <w:separator/>
      </w:r>
    </w:p>
  </w:endnote>
  <w:endnote w:type="continuationSeparator" w:id="0">
    <w:p w14:paraId="64C639DA" w14:textId="77777777" w:rsidR="009B7DC8" w:rsidRDefault="009B7DC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Times New Roman"/>
    <w:charset w:val="EE"/>
    <w:family w:val="auto"/>
    <w:pitch w:val="variable"/>
    <w:sig w:usb0="00000001" w:usb1="4000206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6A4B3" w14:textId="77777777" w:rsidR="0072495B" w:rsidRDefault="00724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192B" w14:textId="77777777" w:rsidR="00E44093" w:rsidRPr="00E44093" w:rsidRDefault="00E44093" w:rsidP="00E44093">
    <w:pPr>
      <w:pStyle w:val="Stopka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4AA9" w14:textId="77777777" w:rsidR="0072495B" w:rsidRDefault="00724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6E5C4" w14:textId="77777777" w:rsidR="009B7DC8" w:rsidRDefault="009B7DC8" w:rsidP="00864492">
      <w:r>
        <w:separator/>
      </w:r>
    </w:p>
  </w:footnote>
  <w:footnote w:type="continuationSeparator" w:id="0">
    <w:p w14:paraId="03478FEB" w14:textId="77777777" w:rsidR="009B7DC8" w:rsidRDefault="009B7DC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B117" w14:textId="77777777" w:rsidR="0072495B" w:rsidRDefault="007249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E806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9161B89" wp14:editId="402B3687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40AE7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02433DBA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8A3BB25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>
                            <w:rPr>
                              <w:rFonts w:ascii="Geologica Roman Light" w:hAnsi="Geologica Roman Light"/>
                            </w:rPr>
                            <w:t>Rada Dyscypliny</w:t>
                          </w:r>
                        </w:p>
                        <w:p w14:paraId="6C4F6B95" w14:textId="77777777" w:rsidR="009772AB" w:rsidRPr="005C7FBA" w:rsidRDefault="009772A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</w:p>
                        <w:p w14:paraId="3DDF2E9C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Instytutu Sztuk Plastycznych</w:t>
                          </w:r>
                        </w:p>
                        <w:p w14:paraId="360BFDB3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5108C81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66EAE77C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CBF69D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64C6F97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D61D1D1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CBB103A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61B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14:paraId="7AA40AE7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02433DBA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8A3BB25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>
                      <w:rPr>
                        <w:rFonts w:ascii="Geologica Roman Light" w:hAnsi="Geologica Roman Light"/>
                      </w:rPr>
                      <w:t>Rada Dyscypliny</w:t>
                    </w:r>
                  </w:p>
                  <w:p w14:paraId="6C4F6B95" w14:textId="77777777" w:rsidR="009772AB" w:rsidRPr="005C7FBA" w:rsidRDefault="009772A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</w:p>
                  <w:p w14:paraId="3DDF2E9C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  <w:r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Instytutu Sztuk Plastycznych</w:t>
                    </w:r>
                  </w:p>
                  <w:p w14:paraId="360BFDB3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05108C81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66EAE77C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CBF69D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64C6F97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D61D1D1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CBB103A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C7FBA">
      <w:rPr>
        <w:noProof/>
      </w:rPr>
      <w:drawing>
        <wp:inline distT="0" distB="0" distL="0" distR="0" wp14:anchorId="54D7B820" wp14:editId="167695E5">
          <wp:extent cx="2286000" cy="889656"/>
          <wp:effectExtent l="0" t="0" r="0" b="5715"/>
          <wp:docPr id="1" name="Obraz 1" descr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w Siedlcac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023" cy="9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551B0459" w14:textId="77777777" w:rsidR="00134049" w:rsidRDefault="00134049"/>
  <w:p w14:paraId="08829FD4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3A1FCEAB" wp14:editId="4F95C6C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6BE6B" id="Line 2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" o:allowincell="f"/>
          </w:pict>
        </mc:Fallback>
      </mc:AlternateContent>
    </w:r>
  </w:p>
  <w:p w14:paraId="163A4529" w14:textId="77777777" w:rsidR="00134049" w:rsidRPr="005121F5" w:rsidRDefault="00134049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0B79" w14:textId="77777777" w:rsidR="0072495B" w:rsidRDefault="0072495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109C" w14:textId="77777777" w:rsidR="00AF2108" w:rsidRDefault="00AF2108" w:rsidP="0027664F">
    <w:pPr>
      <w:tabs>
        <w:tab w:val="left" w:pos="4605"/>
      </w:tabs>
    </w:pPr>
    <w:r>
      <w:tab/>
    </w:r>
  </w:p>
  <w:p w14:paraId="7B6C1C1E" w14:textId="77777777" w:rsidR="00AF2108" w:rsidRPr="005121F5" w:rsidRDefault="00AF210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41C6F"/>
    <w:multiLevelType w:val="hybridMultilevel"/>
    <w:tmpl w:val="206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F096A"/>
    <w:multiLevelType w:val="hybridMultilevel"/>
    <w:tmpl w:val="A8C4DD02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EC1"/>
    <w:multiLevelType w:val="hybridMultilevel"/>
    <w:tmpl w:val="710EA634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D5D52"/>
    <w:multiLevelType w:val="hybridMultilevel"/>
    <w:tmpl w:val="A02E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105AFB"/>
    <w:multiLevelType w:val="hybridMultilevel"/>
    <w:tmpl w:val="6AE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8597373">
    <w:abstractNumId w:val="28"/>
  </w:num>
  <w:num w:numId="2" w16cid:durableId="1194804591">
    <w:abstractNumId w:val="40"/>
  </w:num>
  <w:num w:numId="3" w16cid:durableId="2000838284">
    <w:abstractNumId w:val="9"/>
  </w:num>
  <w:num w:numId="4" w16cid:durableId="728114472">
    <w:abstractNumId w:val="31"/>
  </w:num>
  <w:num w:numId="5" w16cid:durableId="2120906609">
    <w:abstractNumId w:val="39"/>
  </w:num>
  <w:num w:numId="6" w16cid:durableId="1907491050">
    <w:abstractNumId w:val="36"/>
  </w:num>
  <w:num w:numId="7" w16cid:durableId="100495122">
    <w:abstractNumId w:val="12"/>
  </w:num>
  <w:num w:numId="8" w16cid:durableId="367537004">
    <w:abstractNumId w:val="29"/>
  </w:num>
  <w:num w:numId="9" w16cid:durableId="1142313481">
    <w:abstractNumId w:val="24"/>
  </w:num>
  <w:num w:numId="10" w16cid:durableId="496195112">
    <w:abstractNumId w:val="1"/>
  </w:num>
  <w:num w:numId="11" w16cid:durableId="736828789">
    <w:abstractNumId w:val="20"/>
  </w:num>
  <w:num w:numId="12" w16cid:durableId="308632354">
    <w:abstractNumId w:val="5"/>
  </w:num>
  <w:num w:numId="13" w16cid:durableId="1075280173">
    <w:abstractNumId w:val="27"/>
  </w:num>
  <w:num w:numId="14" w16cid:durableId="2057855411">
    <w:abstractNumId w:val="38"/>
  </w:num>
  <w:num w:numId="15" w16cid:durableId="917516521">
    <w:abstractNumId w:val="23"/>
  </w:num>
  <w:num w:numId="16" w16cid:durableId="1479760978">
    <w:abstractNumId w:val="11"/>
  </w:num>
  <w:num w:numId="17" w16cid:durableId="1903905101">
    <w:abstractNumId w:val="15"/>
  </w:num>
  <w:num w:numId="18" w16cid:durableId="1054474580">
    <w:abstractNumId w:val="19"/>
  </w:num>
  <w:num w:numId="19" w16cid:durableId="1713185590">
    <w:abstractNumId w:val="32"/>
  </w:num>
  <w:num w:numId="20" w16cid:durableId="1656297796">
    <w:abstractNumId w:val="33"/>
  </w:num>
  <w:num w:numId="21" w16cid:durableId="567808573">
    <w:abstractNumId w:val="22"/>
  </w:num>
  <w:num w:numId="22" w16cid:durableId="652560228">
    <w:abstractNumId w:val="4"/>
  </w:num>
  <w:num w:numId="23" w16cid:durableId="197666932">
    <w:abstractNumId w:val="35"/>
  </w:num>
  <w:num w:numId="24" w16cid:durableId="1922134481">
    <w:abstractNumId w:val="37"/>
  </w:num>
  <w:num w:numId="25" w16cid:durableId="1899513809">
    <w:abstractNumId w:val="2"/>
  </w:num>
  <w:num w:numId="26" w16cid:durableId="1198347411">
    <w:abstractNumId w:val="14"/>
  </w:num>
  <w:num w:numId="27" w16cid:durableId="213280449">
    <w:abstractNumId w:val="30"/>
  </w:num>
  <w:num w:numId="28" w16cid:durableId="755173958">
    <w:abstractNumId w:val="6"/>
  </w:num>
  <w:num w:numId="29" w16cid:durableId="358286013">
    <w:abstractNumId w:val="34"/>
  </w:num>
  <w:num w:numId="30" w16cid:durableId="990866888">
    <w:abstractNumId w:val="8"/>
  </w:num>
  <w:num w:numId="31" w16cid:durableId="397944904">
    <w:abstractNumId w:val="16"/>
  </w:num>
  <w:num w:numId="32" w16cid:durableId="1252467750">
    <w:abstractNumId w:val="21"/>
  </w:num>
  <w:num w:numId="33" w16cid:durableId="986935552">
    <w:abstractNumId w:val="3"/>
  </w:num>
  <w:num w:numId="34" w16cid:durableId="1980498024">
    <w:abstractNumId w:val="26"/>
  </w:num>
  <w:num w:numId="35" w16cid:durableId="1320382738">
    <w:abstractNumId w:val="10"/>
  </w:num>
  <w:num w:numId="36" w16cid:durableId="1473870635">
    <w:abstractNumId w:val="0"/>
  </w:num>
  <w:num w:numId="37" w16cid:durableId="1767774339">
    <w:abstractNumId w:val="13"/>
  </w:num>
  <w:num w:numId="38" w16cid:durableId="1936202780">
    <w:abstractNumId w:val="7"/>
  </w:num>
  <w:num w:numId="39" w16cid:durableId="103119026">
    <w:abstractNumId w:val="17"/>
  </w:num>
  <w:num w:numId="40" w16cid:durableId="1031683820">
    <w:abstractNumId w:val="18"/>
  </w:num>
  <w:num w:numId="41" w16cid:durableId="14793724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22"/>
    <w:rsid w:val="000146D9"/>
    <w:rsid w:val="00016C38"/>
    <w:rsid w:val="00021265"/>
    <w:rsid w:val="00026951"/>
    <w:rsid w:val="00034B3B"/>
    <w:rsid w:val="0004693B"/>
    <w:rsid w:val="000604E8"/>
    <w:rsid w:val="00076E16"/>
    <w:rsid w:val="000777AA"/>
    <w:rsid w:val="00080988"/>
    <w:rsid w:val="00087C9F"/>
    <w:rsid w:val="00091CE4"/>
    <w:rsid w:val="000A6775"/>
    <w:rsid w:val="000C1316"/>
    <w:rsid w:val="000C287C"/>
    <w:rsid w:val="000F7B98"/>
    <w:rsid w:val="00111C56"/>
    <w:rsid w:val="00114DD4"/>
    <w:rsid w:val="0012536B"/>
    <w:rsid w:val="00134049"/>
    <w:rsid w:val="00136306"/>
    <w:rsid w:val="001370B5"/>
    <w:rsid w:val="0014048E"/>
    <w:rsid w:val="00140D76"/>
    <w:rsid w:val="00142154"/>
    <w:rsid w:val="00147D75"/>
    <w:rsid w:val="00156686"/>
    <w:rsid w:val="00186165"/>
    <w:rsid w:val="001907A3"/>
    <w:rsid w:val="001927EE"/>
    <w:rsid w:val="00195431"/>
    <w:rsid w:val="001A01B7"/>
    <w:rsid w:val="001B3DA3"/>
    <w:rsid w:val="001B710E"/>
    <w:rsid w:val="001C2E12"/>
    <w:rsid w:val="001C58E5"/>
    <w:rsid w:val="001D732A"/>
    <w:rsid w:val="001D7331"/>
    <w:rsid w:val="001E4476"/>
    <w:rsid w:val="002024DC"/>
    <w:rsid w:val="0022219B"/>
    <w:rsid w:val="002346C5"/>
    <w:rsid w:val="00235D7D"/>
    <w:rsid w:val="002579A8"/>
    <w:rsid w:val="00264434"/>
    <w:rsid w:val="002724E7"/>
    <w:rsid w:val="002745D3"/>
    <w:rsid w:val="0027664F"/>
    <w:rsid w:val="002841A8"/>
    <w:rsid w:val="002841E6"/>
    <w:rsid w:val="0029458A"/>
    <w:rsid w:val="002B28E8"/>
    <w:rsid w:val="002C70B6"/>
    <w:rsid w:val="002D058B"/>
    <w:rsid w:val="002E0DF3"/>
    <w:rsid w:val="002E1D46"/>
    <w:rsid w:val="002E6AA4"/>
    <w:rsid w:val="002E7A28"/>
    <w:rsid w:val="00323FFF"/>
    <w:rsid w:val="00326BAB"/>
    <w:rsid w:val="00330E71"/>
    <w:rsid w:val="0033157D"/>
    <w:rsid w:val="00333FE6"/>
    <w:rsid w:val="003357A3"/>
    <w:rsid w:val="00335BDA"/>
    <w:rsid w:val="00340CAF"/>
    <w:rsid w:val="00345D95"/>
    <w:rsid w:val="00356E7A"/>
    <w:rsid w:val="00365B6F"/>
    <w:rsid w:val="00371DFA"/>
    <w:rsid w:val="00373954"/>
    <w:rsid w:val="00373E32"/>
    <w:rsid w:val="00375EDB"/>
    <w:rsid w:val="00384D58"/>
    <w:rsid w:val="00385D85"/>
    <w:rsid w:val="003876C3"/>
    <w:rsid w:val="003A6186"/>
    <w:rsid w:val="003B55B5"/>
    <w:rsid w:val="003C4387"/>
    <w:rsid w:val="003D7203"/>
    <w:rsid w:val="003F1AAD"/>
    <w:rsid w:val="003F2E7D"/>
    <w:rsid w:val="003F45D3"/>
    <w:rsid w:val="003F46D1"/>
    <w:rsid w:val="003F5734"/>
    <w:rsid w:val="003F6924"/>
    <w:rsid w:val="003F7E46"/>
    <w:rsid w:val="00401878"/>
    <w:rsid w:val="00402A84"/>
    <w:rsid w:val="00406BD7"/>
    <w:rsid w:val="004124AD"/>
    <w:rsid w:val="0041727C"/>
    <w:rsid w:val="00425E16"/>
    <w:rsid w:val="00435048"/>
    <w:rsid w:val="00435AFC"/>
    <w:rsid w:val="004626DB"/>
    <w:rsid w:val="00465260"/>
    <w:rsid w:val="00470813"/>
    <w:rsid w:val="004751A3"/>
    <w:rsid w:val="00483BFB"/>
    <w:rsid w:val="004855ED"/>
    <w:rsid w:val="0049763E"/>
    <w:rsid w:val="004B2DA7"/>
    <w:rsid w:val="004C463F"/>
    <w:rsid w:val="004D2472"/>
    <w:rsid w:val="004D387B"/>
    <w:rsid w:val="004F08B0"/>
    <w:rsid w:val="004F10A7"/>
    <w:rsid w:val="004F7081"/>
    <w:rsid w:val="004F71F8"/>
    <w:rsid w:val="00500EFD"/>
    <w:rsid w:val="005102F6"/>
    <w:rsid w:val="005121F5"/>
    <w:rsid w:val="0053685C"/>
    <w:rsid w:val="00547D37"/>
    <w:rsid w:val="00552FA7"/>
    <w:rsid w:val="0055735B"/>
    <w:rsid w:val="00565B2B"/>
    <w:rsid w:val="00573E2C"/>
    <w:rsid w:val="00576657"/>
    <w:rsid w:val="00587166"/>
    <w:rsid w:val="0059367D"/>
    <w:rsid w:val="005B4327"/>
    <w:rsid w:val="005C66E5"/>
    <w:rsid w:val="005C7FBA"/>
    <w:rsid w:val="005D2D71"/>
    <w:rsid w:val="005D36DF"/>
    <w:rsid w:val="005E2B35"/>
    <w:rsid w:val="005E49CF"/>
    <w:rsid w:val="005F3A5D"/>
    <w:rsid w:val="005F7DCB"/>
    <w:rsid w:val="006119CE"/>
    <w:rsid w:val="006128FD"/>
    <w:rsid w:val="006347C1"/>
    <w:rsid w:val="00642844"/>
    <w:rsid w:val="006431C8"/>
    <w:rsid w:val="0065430F"/>
    <w:rsid w:val="00654D2E"/>
    <w:rsid w:val="006616A7"/>
    <w:rsid w:val="00663855"/>
    <w:rsid w:val="0067521B"/>
    <w:rsid w:val="00680CF3"/>
    <w:rsid w:val="00681F1A"/>
    <w:rsid w:val="00690346"/>
    <w:rsid w:val="00693E41"/>
    <w:rsid w:val="006A56EB"/>
    <w:rsid w:val="006B0197"/>
    <w:rsid w:val="006C4CA1"/>
    <w:rsid w:val="006E198A"/>
    <w:rsid w:val="006E4A19"/>
    <w:rsid w:val="006E5F01"/>
    <w:rsid w:val="006F141E"/>
    <w:rsid w:val="006F3541"/>
    <w:rsid w:val="006F749D"/>
    <w:rsid w:val="006F7682"/>
    <w:rsid w:val="00702962"/>
    <w:rsid w:val="0070456C"/>
    <w:rsid w:val="00712A34"/>
    <w:rsid w:val="0071577A"/>
    <w:rsid w:val="0072495B"/>
    <w:rsid w:val="00724CD2"/>
    <w:rsid w:val="00741D35"/>
    <w:rsid w:val="00757314"/>
    <w:rsid w:val="007706C2"/>
    <w:rsid w:val="00772C2B"/>
    <w:rsid w:val="00773E12"/>
    <w:rsid w:val="00773F7D"/>
    <w:rsid w:val="00774CD0"/>
    <w:rsid w:val="00776617"/>
    <w:rsid w:val="00776E4B"/>
    <w:rsid w:val="00786B02"/>
    <w:rsid w:val="007911EB"/>
    <w:rsid w:val="00791CF8"/>
    <w:rsid w:val="00794F3E"/>
    <w:rsid w:val="007A1894"/>
    <w:rsid w:val="007F12F6"/>
    <w:rsid w:val="0080364D"/>
    <w:rsid w:val="008311B7"/>
    <w:rsid w:val="008474D7"/>
    <w:rsid w:val="00855143"/>
    <w:rsid w:val="00864492"/>
    <w:rsid w:val="00865786"/>
    <w:rsid w:val="008A3F82"/>
    <w:rsid w:val="008A6566"/>
    <w:rsid w:val="008B7DE2"/>
    <w:rsid w:val="008D7682"/>
    <w:rsid w:val="008E526E"/>
    <w:rsid w:val="008F69BD"/>
    <w:rsid w:val="008F6B4C"/>
    <w:rsid w:val="0092244A"/>
    <w:rsid w:val="00924F60"/>
    <w:rsid w:val="00925085"/>
    <w:rsid w:val="009276BD"/>
    <w:rsid w:val="00941CCA"/>
    <w:rsid w:val="00964514"/>
    <w:rsid w:val="009772AB"/>
    <w:rsid w:val="0097790C"/>
    <w:rsid w:val="00980BAE"/>
    <w:rsid w:val="0098667F"/>
    <w:rsid w:val="00993919"/>
    <w:rsid w:val="00997BA0"/>
    <w:rsid w:val="009B7DC8"/>
    <w:rsid w:val="009C5E39"/>
    <w:rsid w:val="009D0092"/>
    <w:rsid w:val="009D79F1"/>
    <w:rsid w:val="009F14BE"/>
    <w:rsid w:val="009F36C2"/>
    <w:rsid w:val="009F3AA8"/>
    <w:rsid w:val="009F5491"/>
    <w:rsid w:val="00A03277"/>
    <w:rsid w:val="00A06A70"/>
    <w:rsid w:val="00A366BC"/>
    <w:rsid w:val="00A37761"/>
    <w:rsid w:val="00A504A1"/>
    <w:rsid w:val="00A51145"/>
    <w:rsid w:val="00A5120C"/>
    <w:rsid w:val="00A57EB2"/>
    <w:rsid w:val="00A60E3F"/>
    <w:rsid w:val="00A62753"/>
    <w:rsid w:val="00A757B4"/>
    <w:rsid w:val="00A77580"/>
    <w:rsid w:val="00A80822"/>
    <w:rsid w:val="00A814DA"/>
    <w:rsid w:val="00A92A55"/>
    <w:rsid w:val="00AA54EB"/>
    <w:rsid w:val="00AA7505"/>
    <w:rsid w:val="00AC53AA"/>
    <w:rsid w:val="00AC56EF"/>
    <w:rsid w:val="00AC58C5"/>
    <w:rsid w:val="00AC5D44"/>
    <w:rsid w:val="00AD152A"/>
    <w:rsid w:val="00AD3824"/>
    <w:rsid w:val="00AE5044"/>
    <w:rsid w:val="00AE7B6E"/>
    <w:rsid w:val="00AF2108"/>
    <w:rsid w:val="00AF7DA8"/>
    <w:rsid w:val="00AF7E3A"/>
    <w:rsid w:val="00B041F5"/>
    <w:rsid w:val="00B05FCF"/>
    <w:rsid w:val="00B1203B"/>
    <w:rsid w:val="00B13735"/>
    <w:rsid w:val="00B13900"/>
    <w:rsid w:val="00B353BD"/>
    <w:rsid w:val="00B43A74"/>
    <w:rsid w:val="00B50F28"/>
    <w:rsid w:val="00B53FD6"/>
    <w:rsid w:val="00B55AC6"/>
    <w:rsid w:val="00B65FE8"/>
    <w:rsid w:val="00B76A1A"/>
    <w:rsid w:val="00B83695"/>
    <w:rsid w:val="00B83A9D"/>
    <w:rsid w:val="00B93887"/>
    <w:rsid w:val="00B94ED7"/>
    <w:rsid w:val="00BA0105"/>
    <w:rsid w:val="00BA7770"/>
    <w:rsid w:val="00BB052B"/>
    <w:rsid w:val="00BD389E"/>
    <w:rsid w:val="00BD555C"/>
    <w:rsid w:val="00BE0869"/>
    <w:rsid w:val="00BE100D"/>
    <w:rsid w:val="00BE3E4F"/>
    <w:rsid w:val="00BE4D03"/>
    <w:rsid w:val="00BE6138"/>
    <w:rsid w:val="00BE6622"/>
    <w:rsid w:val="00C02910"/>
    <w:rsid w:val="00C11F2A"/>
    <w:rsid w:val="00C164D8"/>
    <w:rsid w:val="00C16E05"/>
    <w:rsid w:val="00C20E6C"/>
    <w:rsid w:val="00C36037"/>
    <w:rsid w:val="00C461EF"/>
    <w:rsid w:val="00C4643E"/>
    <w:rsid w:val="00C6028E"/>
    <w:rsid w:val="00C76691"/>
    <w:rsid w:val="00C83EB8"/>
    <w:rsid w:val="00C93C88"/>
    <w:rsid w:val="00C95071"/>
    <w:rsid w:val="00C951AE"/>
    <w:rsid w:val="00CA0EFD"/>
    <w:rsid w:val="00CA3D33"/>
    <w:rsid w:val="00CB3992"/>
    <w:rsid w:val="00CB7AD0"/>
    <w:rsid w:val="00CC19EE"/>
    <w:rsid w:val="00CC7E6F"/>
    <w:rsid w:val="00CD1B7E"/>
    <w:rsid w:val="00CE3CC7"/>
    <w:rsid w:val="00CE5266"/>
    <w:rsid w:val="00CF3277"/>
    <w:rsid w:val="00CF3C30"/>
    <w:rsid w:val="00D1683E"/>
    <w:rsid w:val="00D2633E"/>
    <w:rsid w:val="00D36123"/>
    <w:rsid w:val="00D36B7F"/>
    <w:rsid w:val="00D408CB"/>
    <w:rsid w:val="00D441F2"/>
    <w:rsid w:val="00D7282E"/>
    <w:rsid w:val="00D72913"/>
    <w:rsid w:val="00D76117"/>
    <w:rsid w:val="00D764C0"/>
    <w:rsid w:val="00D85D68"/>
    <w:rsid w:val="00D91C2E"/>
    <w:rsid w:val="00D9386C"/>
    <w:rsid w:val="00D94C37"/>
    <w:rsid w:val="00D974F9"/>
    <w:rsid w:val="00DA1D66"/>
    <w:rsid w:val="00DB48FB"/>
    <w:rsid w:val="00DC614D"/>
    <w:rsid w:val="00DD151B"/>
    <w:rsid w:val="00DD68CA"/>
    <w:rsid w:val="00DD7C95"/>
    <w:rsid w:val="00DF25E1"/>
    <w:rsid w:val="00E16BC7"/>
    <w:rsid w:val="00E41D5F"/>
    <w:rsid w:val="00E44093"/>
    <w:rsid w:val="00E468EC"/>
    <w:rsid w:val="00E54EFB"/>
    <w:rsid w:val="00E56D67"/>
    <w:rsid w:val="00E65013"/>
    <w:rsid w:val="00E6556D"/>
    <w:rsid w:val="00E73F9F"/>
    <w:rsid w:val="00E80099"/>
    <w:rsid w:val="00E84FE3"/>
    <w:rsid w:val="00E87412"/>
    <w:rsid w:val="00E95CC0"/>
    <w:rsid w:val="00EB1DF8"/>
    <w:rsid w:val="00EB27F9"/>
    <w:rsid w:val="00EC14A5"/>
    <w:rsid w:val="00EC365D"/>
    <w:rsid w:val="00EC63C6"/>
    <w:rsid w:val="00EC6CBF"/>
    <w:rsid w:val="00EC72B3"/>
    <w:rsid w:val="00EC7385"/>
    <w:rsid w:val="00ED6514"/>
    <w:rsid w:val="00EE3C10"/>
    <w:rsid w:val="00EF01B0"/>
    <w:rsid w:val="00EF659C"/>
    <w:rsid w:val="00F03FA8"/>
    <w:rsid w:val="00F07B2A"/>
    <w:rsid w:val="00F162D4"/>
    <w:rsid w:val="00F20359"/>
    <w:rsid w:val="00F24F7C"/>
    <w:rsid w:val="00F418BF"/>
    <w:rsid w:val="00F42DE5"/>
    <w:rsid w:val="00F4516F"/>
    <w:rsid w:val="00F53E03"/>
    <w:rsid w:val="00F573A8"/>
    <w:rsid w:val="00F62490"/>
    <w:rsid w:val="00F63698"/>
    <w:rsid w:val="00F63889"/>
    <w:rsid w:val="00F7479F"/>
    <w:rsid w:val="00F81E61"/>
    <w:rsid w:val="00F848ED"/>
    <w:rsid w:val="00F84E69"/>
    <w:rsid w:val="00F9533F"/>
    <w:rsid w:val="00FB3B3D"/>
    <w:rsid w:val="00FB3D81"/>
    <w:rsid w:val="00FB4008"/>
    <w:rsid w:val="00FB4062"/>
    <w:rsid w:val="00FE65A0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A7AA6"/>
  <w15:docId w15:val="{6091E7FD-1573-474E-9887-2002B66C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EEE5-F590-494C-BF9D-CA325655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maciej tołwiński</cp:lastModifiedBy>
  <cp:revision>116</cp:revision>
  <cp:lastPrinted>2025-02-10T10:13:00Z</cp:lastPrinted>
  <dcterms:created xsi:type="dcterms:W3CDTF">2023-09-29T12:18:00Z</dcterms:created>
  <dcterms:modified xsi:type="dcterms:W3CDTF">2025-04-09T12:12:00Z</dcterms:modified>
  <cp:version>1.0</cp:version>
</cp:coreProperties>
</file>