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97" w:rsidRPr="0097790C" w:rsidRDefault="00C20E6C" w:rsidP="00C20E6C">
      <w:pPr>
        <w:tabs>
          <w:tab w:val="left" w:pos="2700"/>
        </w:tabs>
        <w:suppressAutoHyphens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UCHWAŁA nr </w:t>
      </w:r>
      <w:r w:rsidR="00A62753">
        <w:rPr>
          <w:rFonts w:asciiTheme="minorHAnsi" w:hAnsiTheme="minorHAnsi" w:cstheme="minorHAnsi"/>
          <w:b/>
          <w:sz w:val="24"/>
          <w:szCs w:val="24"/>
          <w:lang w:eastAsia="ar-SA"/>
        </w:rPr>
        <w:t>2</w:t>
      </w:r>
      <w:r w:rsidRPr="0097790C">
        <w:rPr>
          <w:rFonts w:asciiTheme="minorHAnsi" w:hAnsiTheme="minorHAnsi" w:cstheme="minorHAnsi"/>
          <w:b/>
          <w:sz w:val="24"/>
          <w:szCs w:val="24"/>
          <w:lang w:eastAsia="ar-SA"/>
        </w:rPr>
        <w:t>/2024</w:t>
      </w:r>
    </w:p>
    <w:p w:rsidR="00C20E6C" w:rsidRPr="0097790C" w:rsidRDefault="00C20E6C" w:rsidP="00C20E6C">
      <w:pPr>
        <w:suppressAutoHyphens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b/>
          <w:sz w:val="24"/>
          <w:szCs w:val="24"/>
          <w:lang w:eastAsia="ar-SA"/>
        </w:rPr>
        <w:t>RADY DYSCYPLINY Instytutu Sztuk Plastycznych</w:t>
      </w:r>
    </w:p>
    <w:p w:rsidR="00C20E6C" w:rsidRPr="0097790C" w:rsidRDefault="0080364D" w:rsidP="00C20E6C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z dnia 17</w:t>
      </w:r>
      <w:r w:rsidR="00C20E6C" w:rsidRPr="0097790C">
        <w:rPr>
          <w:rFonts w:asciiTheme="minorHAnsi" w:hAnsiTheme="minorHAnsi" w:cstheme="minorHAnsi"/>
          <w:sz w:val="24"/>
          <w:szCs w:val="24"/>
          <w:lang w:eastAsia="ar-SA"/>
        </w:rPr>
        <w:t xml:space="preserve"> października 2024 roku</w:t>
      </w:r>
    </w:p>
    <w:p w:rsidR="00C20E6C" w:rsidRPr="0097790C" w:rsidRDefault="00C20E6C" w:rsidP="00B83695">
      <w:p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C20E6C" w:rsidRDefault="00C20E6C" w:rsidP="00080988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sz w:val="24"/>
          <w:szCs w:val="24"/>
          <w:lang w:eastAsia="ar-SA"/>
        </w:rPr>
        <w:t xml:space="preserve">w sprawie </w:t>
      </w:r>
      <w:r w:rsidR="00080988">
        <w:rPr>
          <w:rFonts w:asciiTheme="minorHAnsi" w:hAnsiTheme="minorHAnsi" w:cstheme="minorHAnsi"/>
          <w:sz w:val="24"/>
          <w:szCs w:val="24"/>
          <w:lang w:eastAsia="ar-SA"/>
        </w:rPr>
        <w:t>powołania</w:t>
      </w:r>
    </w:p>
    <w:p w:rsidR="00080988" w:rsidRDefault="00080988" w:rsidP="00080988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komisji ds. sylabusów</w:t>
      </w:r>
    </w:p>
    <w:p w:rsidR="00080988" w:rsidRPr="0097790C" w:rsidRDefault="00080988" w:rsidP="00080988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</w:p>
    <w:p w:rsidR="00C20E6C" w:rsidRPr="0097790C" w:rsidRDefault="00C20E6C" w:rsidP="00B83695">
      <w:p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sz w:val="24"/>
          <w:szCs w:val="24"/>
          <w:lang w:eastAsia="ar-SA"/>
        </w:rPr>
        <w:t>Na podstawie §</w:t>
      </w:r>
      <w:r w:rsidR="00080988">
        <w:rPr>
          <w:rFonts w:asciiTheme="minorHAnsi" w:hAnsiTheme="minorHAnsi" w:cstheme="minorHAnsi"/>
          <w:sz w:val="24"/>
          <w:szCs w:val="24"/>
          <w:lang w:eastAsia="ar-SA"/>
        </w:rPr>
        <w:t>14</w:t>
      </w:r>
      <w:r w:rsidRPr="0097790C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956556">
        <w:rPr>
          <w:rFonts w:asciiTheme="minorHAnsi" w:hAnsiTheme="minorHAnsi" w:cstheme="minorHAnsi"/>
          <w:sz w:val="24"/>
          <w:szCs w:val="24"/>
          <w:lang w:eastAsia="ar-SA"/>
        </w:rPr>
        <w:t xml:space="preserve">ust. 1 </w:t>
      </w:r>
      <w:r w:rsidRPr="0097790C">
        <w:rPr>
          <w:rFonts w:asciiTheme="minorHAnsi" w:hAnsiTheme="minorHAnsi" w:cstheme="minorHAnsi"/>
          <w:sz w:val="24"/>
          <w:szCs w:val="24"/>
          <w:lang w:eastAsia="ar-SA"/>
        </w:rPr>
        <w:t xml:space="preserve">Regulaminu </w:t>
      </w:r>
      <w:r w:rsidR="00080988">
        <w:rPr>
          <w:rFonts w:asciiTheme="minorHAnsi" w:hAnsiTheme="minorHAnsi" w:cstheme="minorHAnsi"/>
          <w:sz w:val="24"/>
          <w:szCs w:val="24"/>
          <w:lang w:eastAsia="ar-SA"/>
        </w:rPr>
        <w:t>Rady Dyscypliny Instytutu Sztuk Plastycznych</w:t>
      </w:r>
      <w:r w:rsidRPr="0097790C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97790C">
        <w:rPr>
          <w:rFonts w:asciiTheme="minorHAnsi" w:hAnsiTheme="minorHAnsi" w:cstheme="minorHAnsi"/>
          <w:sz w:val="24"/>
          <w:szCs w:val="24"/>
          <w:lang w:eastAsia="ar-SA"/>
        </w:rPr>
        <w:t>UwS</w:t>
      </w:r>
      <w:proofErr w:type="spellEnd"/>
      <w:r w:rsidRPr="0097790C">
        <w:rPr>
          <w:rFonts w:asciiTheme="minorHAnsi" w:hAnsiTheme="minorHAnsi" w:cstheme="minorHAnsi"/>
          <w:sz w:val="24"/>
          <w:szCs w:val="24"/>
          <w:lang w:eastAsia="ar-SA"/>
        </w:rPr>
        <w:t>, uchwala się co następuje:</w:t>
      </w:r>
    </w:p>
    <w:p w:rsidR="00C20E6C" w:rsidRPr="0097790C" w:rsidRDefault="00C20E6C" w:rsidP="00C20E6C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sz w:val="24"/>
          <w:szCs w:val="24"/>
          <w:lang w:eastAsia="ar-SA"/>
        </w:rPr>
        <w:t>§1</w:t>
      </w:r>
    </w:p>
    <w:p w:rsidR="00C20E6C" w:rsidRPr="0097790C" w:rsidRDefault="00C20E6C" w:rsidP="00C20E6C">
      <w:p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sz w:val="24"/>
          <w:szCs w:val="24"/>
          <w:lang w:eastAsia="ar-SA"/>
        </w:rPr>
        <w:t xml:space="preserve">Rada Dyscypliny Instytutu Sztuk Plastycznych </w:t>
      </w:r>
      <w:r w:rsidR="00080988">
        <w:rPr>
          <w:rFonts w:asciiTheme="minorHAnsi" w:hAnsiTheme="minorHAnsi" w:cstheme="minorHAnsi"/>
          <w:sz w:val="24"/>
          <w:szCs w:val="24"/>
          <w:lang w:eastAsia="ar-SA"/>
        </w:rPr>
        <w:t>powołuje komisję ds. sylabusów</w:t>
      </w:r>
      <w:r w:rsidRPr="0097790C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:rsidR="00C20E6C" w:rsidRPr="0097790C" w:rsidRDefault="00C20E6C" w:rsidP="00C20E6C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sz w:val="24"/>
          <w:szCs w:val="24"/>
          <w:lang w:eastAsia="ar-SA"/>
        </w:rPr>
        <w:t>§2</w:t>
      </w:r>
    </w:p>
    <w:p w:rsidR="00080988" w:rsidRDefault="00080988" w:rsidP="002841A8">
      <w:p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W skład komisji ds. sylabusów wchodzą:</w:t>
      </w:r>
    </w:p>
    <w:p w:rsidR="00080988" w:rsidRPr="00080988" w:rsidRDefault="00080988" w:rsidP="00080988">
      <w:pPr>
        <w:pStyle w:val="Akapitzlist"/>
        <w:numPr>
          <w:ilvl w:val="0"/>
          <w:numId w:val="39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080988">
        <w:rPr>
          <w:rFonts w:asciiTheme="minorHAnsi" w:hAnsiTheme="minorHAnsi" w:cstheme="minorHAnsi"/>
          <w:sz w:val="24"/>
          <w:szCs w:val="24"/>
          <w:lang w:eastAsia="ar-SA"/>
        </w:rPr>
        <w:t xml:space="preserve">dr Weronika </w:t>
      </w:r>
      <w:proofErr w:type="spellStart"/>
      <w:r w:rsidRPr="00080988">
        <w:rPr>
          <w:rFonts w:asciiTheme="minorHAnsi" w:hAnsiTheme="minorHAnsi" w:cstheme="minorHAnsi"/>
          <w:sz w:val="24"/>
          <w:szCs w:val="24"/>
          <w:lang w:eastAsia="ar-SA"/>
        </w:rPr>
        <w:t>Marszelewska</w:t>
      </w:r>
      <w:proofErr w:type="spellEnd"/>
      <w:r w:rsidR="00621B3A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A1333C">
        <w:rPr>
          <w:rFonts w:asciiTheme="minorHAnsi" w:hAnsiTheme="minorHAnsi" w:cstheme="minorHAnsi"/>
          <w:sz w:val="24"/>
          <w:szCs w:val="24"/>
          <w:lang w:eastAsia="ar-SA"/>
        </w:rPr>
        <w:t>–</w:t>
      </w:r>
      <w:r w:rsidR="00621B3A">
        <w:rPr>
          <w:rFonts w:asciiTheme="minorHAnsi" w:hAnsiTheme="minorHAnsi" w:cstheme="minorHAnsi"/>
          <w:sz w:val="24"/>
          <w:szCs w:val="24"/>
          <w:lang w:eastAsia="ar-SA"/>
        </w:rPr>
        <w:t xml:space="preserve"> przewodnicząca</w:t>
      </w:r>
      <w:r w:rsidR="00A1333C">
        <w:rPr>
          <w:rFonts w:asciiTheme="minorHAnsi" w:hAnsiTheme="minorHAnsi" w:cstheme="minorHAnsi"/>
          <w:sz w:val="24"/>
          <w:szCs w:val="24"/>
          <w:lang w:eastAsia="ar-SA"/>
        </w:rPr>
        <w:t>,</w:t>
      </w:r>
      <w:bookmarkStart w:id="0" w:name="_GoBack"/>
      <w:bookmarkEnd w:id="0"/>
    </w:p>
    <w:p w:rsidR="00080988" w:rsidRPr="00080988" w:rsidRDefault="00080988" w:rsidP="00080988">
      <w:pPr>
        <w:pStyle w:val="Akapitzlist"/>
        <w:numPr>
          <w:ilvl w:val="0"/>
          <w:numId w:val="39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080988">
        <w:rPr>
          <w:rFonts w:asciiTheme="minorHAnsi" w:hAnsiTheme="minorHAnsi" w:cstheme="minorHAnsi"/>
          <w:sz w:val="24"/>
          <w:szCs w:val="24"/>
          <w:lang w:eastAsia="ar-SA"/>
        </w:rPr>
        <w:t xml:space="preserve">dr Joanna </w:t>
      </w:r>
      <w:proofErr w:type="spellStart"/>
      <w:r w:rsidRPr="00080988">
        <w:rPr>
          <w:rFonts w:asciiTheme="minorHAnsi" w:hAnsiTheme="minorHAnsi" w:cstheme="minorHAnsi"/>
          <w:sz w:val="24"/>
          <w:szCs w:val="24"/>
          <w:lang w:eastAsia="ar-SA"/>
        </w:rPr>
        <w:t>Ambroz</w:t>
      </w:r>
      <w:proofErr w:type="spellEnd"/>
      <w:r w:rsidR="00A1333C">
        <w:rPr>
          <w:rFonts w:asciiTheme="minorHAnsi" w:hAnsiTheme="minorHAnsi" w:cstheme="minorHAnsi"/>
          <w:sz w:val="24"/>
          <w:szCs w:val="24"/>
          <w:lang w:eastAsia="ar-SA"/>
        </w:rPr>
        <w:t>,</w:t>
      </w:r>
    </w:p>
    <w:p w:rsidR="00080988" w:rsidRPr="00080988" w:rsidRDefault="00080988" w:rsidP="00080988">
      <w:pPr>
        <w:pStyle w:val="Akapitzlist"/>
        <w:numPr>
          <w:ilvl w:val="0"/>
          <w:numId w:val="39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080988">
        <w:rPr>
          <w:rFonts w:asciiTheme="minorHAnsi" w:hAnsiTheme="minorHAnsi" w:cstheme="minorHAnsi"/>
          <w:sz w:val="24"/>
          <w:szCs w:val="24"/>
          <w:lang w:eastAsia="ar-SA"/>
        </w:rPr>
        <w:t xml:space="preserve">dr Robert </w:t>
      </w:r>
      <w:proofErr w:type="spellStart"/>
      <w:r w:rsidRPr="00080988">
        <w:rPr>
          <w:rFonts w:asciiTheme="minorHAnsi" w:hAnsiTheme="minorHAnsi" w:cstheme="minorHAnsi"/>
          <w:sz w:val="24"/>
          <w:szCs w:val="24"/>
          <w:lang w:eastAsia="ar-SA"/>
        </w:rPr>
        <w:t>Szymani</w:t>
      </w:r>
      <w:proofErr w:type="spellEnd"/>
      <w:r w:rsidR="00A1333C">
        <w:rPr>
          <w:rFonts w:asciiTheme="minorHAnsi" w:hAnsiTheme="minorHAnsi" w:cstheme="minorHAnsi"/>
          <w:sz w:val="24"/>
          <w:szCs w:val="24"/>
          <w:lang w:eastAsia="ar-SA"/>
        </w:rPr>
        <w:t>,</w:t>
      </w:r>
    </w:p>
    <w:p w:rsidR="00080988" w:rsidRPr="00080988" w:rsidRDefault="00080988" w:rsidP="00080988">
      <w:pPr>
        <w:pStyle w:val="Akapitzlist"/>
        <w:numPr>
          <w:ilvl w:val="0"/>
          <w:numId w:val="39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080988">
        <w:rPr>
          <w:rFonts w:asciiTheme="minorHAnsi" w:hAnsiTheme="minorHAnsi" w:cstheme="minorHAnsi"/>
          <w:sz w:val="24"/>
          <w:szCs w:val="24"/>
          <w:lang w:eastAsia="ar-SA"/>
        </w:rPr>
        <w:t xml:space="preserve">mgr Paweł </w:t>
      </w:r>
      <w:proofErr w:type="spellStart"/>
      <w:r w:rsidRPr="00080988">
        <w:rPr>
          <w:rFonts w:asciiTheme="minorHAnsi" w:hAnsiTheme="minorHAnsi" w:cstheme="minorHAnsi"/>
          <w:sz w:val="24"/>
          <w:szCs w:val="24"/>
          <w:lang w:eastAsia="ar-SA"/>
        </w:rPr>
        <w:t>Wocial</w:t>
      </w:r>
      <w:proofErr w:type="spellEnd"/>
      <w:r w:rsidR="00A1333C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:rsidR="00080988" w:rsidRPr="0097790C" w:rsidRDefault="00080988" w:rsidP="00080988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§3</w:t>
      </w:r>
    </w:p>
    <w:p w:rsidR="00B13735" w:rsidRPr="00B13735" w:rsidRDefault="00080988" w:rsidP="00B13735">
      <w:p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Komisja ds. sylabusów podejmie działania w zakresie</w:t>
      </w:r>
      <w:r w:rsidR="00B13735">
        <w:rPr>
          <w:rFonts w:asciiTheme="minorHAnsi" w:hAnsiTheme="minorHAnsi" w:cstheme="minorHAnsi"/>
          <w:sz w:val="24"/>
          <w:szCs w:val="24"/>
          <w:lang w:eastAsia="ar-SA"/>
        </w:rPr>
        <w:t xml:space="preserve"> aktualizacji s</w:t>
      </w:r>
      <w:r w:rsidR="00B13735" w:rsidRPr="00B13735">
        <w:rPr>
          <w:rFonts w:asciiTheme="minorHAnsi" w:hAnsiTheme="minorHAnsi" w:cstheme="minorHAnsi"/>
          <w:sz w:val="24"/>
          <w:szCs w:val="24"/>
          <w:lang w:eastAsia="ar-SA"/>
        </w:rPr>
        <w:t>ylabus</w:t>
      </w:r>
      <w:r w:rsidR="00B13735">
        <w:rPr>
          <w:rFonts w:asciiTheme="minorHAnsi" w:hAnsiTheme="minorHAnsi" w:cstheme="minorHAnsi"/>
          <w:sz w:val="24"/>
          <w:szCs w:val="24"/>
          <w:lang w:eastAsia="ar-SA"/>
        </w:rPr>
        <w:t>ów przedmiotowych:</w:t>
      </w:r>
    </w:p>
    <w:p w:rsidR="00B13735" w:rsidRDefault="00B13735" w:rsidP="00B13735">
      <w:pPr>
        <w:pStyle w:val="Akapitzlist"/>
        <w:numPr>
          <w:ilvl w:val="0"/>
          <w:numId w:val="40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B13735">
        <w:rPr>
          <w:rFonts w:asciiTheme="minorHAnsi" w:hAnsiTheme="minorHAnsi" w:cstheme="minorHAnsi"/>
          <w:sz w:val="24"/>
          <w:szCs w:val="24"/>
          <w:lang w:eastAsia="ar-SA"/>
        </w:rPr>
        <w:t xml:space="preserve">dostosowania literatury podstawowej jak i dodatkowej o publikacje, które znajdują się w Bibliotece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Głównej </w:t>
      </w:r>
      <w:proofErr w:type="spellStart"/>
      <w:r>
        <w:rPr>
          <w:rFonts w:asciiTheme="minorHAnsi" w:hAnsiTheme="minorHAnsi" w:cstheme="minorHAnsi"/>
          <w:sz w:val="24"/>
          <w:szCs w:val="24"/>
          <w:lang w:eastAsia="ar-SA"/>
        </w:rPr>
        <w:t>UwS</w:t>
      </w:r>
      <w:proofErr w:type="spellEnd"/>
      <w:r>
        <w:rPr>
          <w:rFonts w:asciiTheme="minorHAnsi" w:hAnsiTheme="minorHAnsi" w:cstheme="minorHAnsi"/>
          <w:sz w:val="24"/>
          <w:szCs w:val="24"/>
          <w:lang w:eastAsia="ar-SA"/>
        </w:rPr>
        <w:t>,</w:t>
      </w:r>
    </w:p>
    <w:p w:rsidR="00B13735" w:rsidRDefault="00B13735" w:rsidP="00B13735">
      <w:pPr>
        <w:pStyle w:val="Akapitzlist"/>
        <w:numPr>
          <w:ilvl w:val="0"/>
          <w:numId w:val="40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stworzenie karty przedmiotu w każdym dokumencie (</w:t>
      </w:r>
      <w:r w:rsidRPr="00B13735">
        <w:rPr>
          <w:rFonts w:asciiTheme="minorHAnsi" w:hAnsiTheme="minorHAnsi" w:cstheme="minorHAnsi"/>
          <w:sz w:val="24"/>
          <w:szCs w:val="24"/>
          <w:lang w:eastAsia="ar-SA"/>
        </w:rPr>
        <w:t>rozpisa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nie treści modułu kształcenia na </w:t>
      </w:r>
      <w:r w:rsidRPr="00B13735">
        <w:rPr>
          <w:rFonts w:asciiTheme="minorHAnsi" w:hAnsiTheme="minorHAnsi" w:cstheme="minorHAnsi"/>
          <w:sz w:val="24"/>
          <w:szCs w:val="24"/>
          <w:lang w:eastAsia="ar-SA"/>
        </w:rPr>
        <w:t xml:space="preserve">15 spotkań </w:t>
      </w:r>
    </w:p>
    <w:p w:rsidR="00080988" w:rsidRPr="00B13735" w:rsidRDefault="00B13735" w:rsidP="00B13735">
      <w:pPr>
        <w:pStyle w:val="Akapitzlist"/>
        <w:numPr>
          <w:ilvl w:val="0"/>
          <w:numId w:val="40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rozpisanie w zakładce </w:t>
      </w:r>
      <w:r w:rsidRPr="00B13735">
        <w:rPr>
          <w:rFonts w:asciiTheme="minorHAnsi" w:hAnsiTheme="minorHAnsi" w:cstheme="minorHAnsi"/>
          <w:sz w:val="24"/>
          <w:szCs w:val="24"/>
          <w:lang w:eastAsia="ar-SA"/>
        </w:rPr>
        <w:t>"forma i warunki zaliczenia" kr</w:t>
      </w:r>
      <w:r>
        <w:rPr>
          <w:rFonts w:asciiTheme="minorHAnsi" w:hAnsiTheme="minorHAnsi" w:cstheme="minorHAnsi"/>
          <w:sz w:val="24"/>
          <w:szCs w:val="24"/>
          <w:lang w:eastAsia="ar-SA"/>
        </w:rPr>
        <w:t>yteria na poszczególne oceny.</w:t>
      </w:r>
    </w:p>
    <w:p w:rsidR="00080988" w:rsidRDefault="00B13735" w:rsidP="00B13735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§4</w:t>
      </w:r>
    </w:p>
    <w:p w:rsidR="00F9533F" w:rsidRPr="0097790C" w:rsidRDefault="00C20E6C" w:rsidP="002841A8">
      <w:p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  <w:sectPr w:rsidR="00F9533F" w:rsidRPr="0097790C" w:rsidSect="00F9533F">
          <w:headerReference w:type="default" r:id="rId9"/>
          <w:footerReference w:type="default" r:id="rId10"/>
          <w:pgSz w:w="11906" w:h="16838"/>
          <w:pgMar w:top="1417" w:right="1133" w:bottom="1417" w:left="1276" w:header="708" w:footer="708" w:gutter="0"/>
          <w:cols w:space="708"/>
          <w:docGrid w:linePitch="272"/>
        </w:sectPr>
      </w:pPr>
      <w:r w:rsidRPr="0097790C">
        <w:rPr>
          <w:rFonts w:asciiTheme="minorHAnsi" w:hAnsiTheme="minorHAnsi" w:cstheme="minorHAnsi"/>
          <w:sz w:val="24"/>
          <w:szCs w:val="24"/>
          <w:lang w:eastAsia="ar-SA"/>
        </w:rPr>
        <w:t>Uchwała wc</w:t>
      </w:r>
      <w:r w:rsidR="00B13735">
        <w:rPr>
          <w:rFonts w:asciiTheme="minorHAnsi" w:hAnsiTheme="minorHAnsi" w:cstheme="minorHAnsi"/>
          <w:sz w:val="24"/>
          <w:szCs w:val="24"/>
          <w:lang w:eastAsia="ar-SA"/>
        </w:rPr>
        <w:t>hodzi w życie z dniem uchwal</w:t>
      </w:r>
      <w:r w:rsidR="00EC4236">
        <w:rPr>
          <w:rFonts w:asciiTheme="minorHAnsi" w:hAnsiTheme="minorHAnsi" w:cstheme="minorHAnsi"/>
          <w:sz w:val="24"/>
          <w:szCs w:val="24"/>
          <w:lang w:eastAsia="ar-SA"/>
        </w:rPr>
        <w:t>enia.</w:t>
      </w:r>
    </w:p>
    <w:p w:rsidR="00786B02" w:rsidRPr="0097790C" w:rsidRDefault="00786B02" w:rsidP="00BB052B">
      <w:pPr>
        <w:pStyle w:val="Akapitzlist"/>
        <w:spacing w:after="0" w:line="24" w:lineRule="atLeast"/>
        <w:ind w:left="0"/>
        <w:rPr>
          <w:rFonts w:asciiTheme="minorHAnsi" w:hAnsiTheme="minorHAnsi" w:cstheme="minorHAnsi"/>
          <w:sz w:val="24"/>
          <w:szCs w:val="24"/>
        </w:rPr>
      </w:pPr>
    </w:p>
    <w:sectPr w:rsidR="00786B02" w:rsidRPr="0097790C" w:rsidSect="00AF2108">
      <w:headerReference w:type="default" r:id="rId11"/>
      <w:pgSz w:w="11906" w:h="16838"/>
      <w:pgMar w:top="1417" w:right="1133" w:bottom="1417" w:left="1276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A56" w:rsidRDefault="00A26A56" w:rsidP="00864492">
      <w:r>
        <w:separator/>
      </w:r>
    </w:p>
  </w:endnote>
  <w:endnote w:type="continuationSeparator" w:id="0">
    <w:p w:rsidR="00A26A56" w:rsidRDefault="00A26A56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Geologica Roman Light">
    <w:altName w:val="Times New Roman"/>
    <w:charset w:val="EE"/>
    <w:family w:val="auto"/>
    <w:pitch w:val="variable"/>
    <w:sig w:usb0="00000001" w:usb1="4000206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93" w:rsidRPr="00E44093" w:rsidRDefault="00E44093" w:rsidP="00E44093">
    <w:pPr>
      <w:pStyle w:val="Stopka"/>
      <w:rPr>
        <w:i/>
      </w:rPr>
    </w:pPr>
  </w:p>
  <w:p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A56" w:rsidRDefault="00A26A56" w:rsidP="00864492">
      <w:r>
        <w:separator/>
      </w:r>
    </w:p>
  </w:footnote>
  <w:footnote w:type="continuationSeparator" w:id="0">
    <w:p w:rsidR="00A26A56" w:rsidRDefault="00A26A56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281F8C9" wp14:editId="0F3217E8">
              <wp:simplePos x="0" y="0"/>
              <wp:positionH relativeFrom="column">
                <wp:posOffset>2694940</wp:posOffset>
              </wp:positionH>
              <wp:positionV relativeFrom="paragraph">
                <wp:posOffset>-1905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:rsidR="00134049" w:rsidRPr="005C7FBA" w:rsidRDefault="001927EE" w:rsidP="009F5491">
                          <w:pPr>
                            <w:pStyle w:val="Nagwek1"/>
                            <w:rPr>
                              <w:rFonts w:ascii="Geologica Roman Light" w:hAnsi="Geologica Roman Light"/>
                            </w:rPr>
                          </w:pPr>
                          <w:r>
                            <w:rPr>
                              <w:rFonts w:ascii="Geologica Roman Light" w:hAnsi="Geologica Roman Light"/>
                            </w:rPr>
                            <w:t>Rada Dyscypliny</w:t>
                          </w:r>
                        </w:p>
                        <w:p w:rsidR="009772AB" w:rsidRPr="005C7FBA" w:rsidRDefault="009772AB" w:rsidP="009F5491">
                          <w:pPr>
                            <w:pStyle w:val="Nagwek1"/>
                            <w:rPr>
                              <w:rFonts w:ascii="Geologica Roman Light" w:hAnsi="Geologica Roman Light" w:cs="Aharoni"/>
                              <w:sz w:val="18"/>
                              <w:szCs w:val="18"/>
                            </w:rPr>
                          </w:pPr>
                        </w:p>
                        <w:p w:rsidR="00134049" w:rsidRPr="005C7FBA" w:rsidRDefault="001927EE" w:rsidP="009F5491">
                          <w:pPr>
                            <w:pStyle w:val="Nagwek1"/>
                            <w:rPr>
                              <w:rFonts w:ascii="Geologica Roman Light" w:hAnsi="Geologica Roman Light" w:cs="Aharon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eologica Roman Light" w:hAnsi="Geologica Roman Light" w:cs="Aharoni"/>
                              <w:sz w:val="18"/>
                              <w:szCs w:val="18"/>
                            </w:rPr>
                            <w:t>Instytutu Sztuk Plastycznych</w:t>
                          </w:r>
                        </w:p>
                        <w:p w:rsidR="00134049" w:rsidRPr="009772AB" w:rsidRDefault="00134049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.15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y4ewIAAAAFAAAOAAAAZHJzL2Uyb0RvYy54bWysVG1v2yAQ/j5p/wHxPbWdOk1sxamadpkm&#10;dS9Sux9AAMdoGBiQ2F21/74Dx2m7F2ma5g/4gOPhuXvu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" o:allowincell="f" stroked="f">
              <v:textbox inset="0,0,0,0">
                <w:txbxContent>
                  <w:p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:rsidR="00134049" w:rsidRPr="005C7FBA" w:rsidRDefault="001927EE" w:rsidP="009F5491">
                    <w:pPr>
                      <w:pStyle w:val="Nagwek1"/>
                      <w:rPr>
                        <w:rFonts w:ascii="Geologica Roman Light" w:hAnsi="Geologica Roman Light"/>
                      </w:rPr>
                    </w:pPr>
                    <w:r>
                      <w:rPr>
                        <w:rFonts w:ascii="Geologica Roman Light" w:hAnsi="Geologica Roman Light"/>
                      </w:rPr>
                      <w:t>Rada Dyscypliny</w:t>
                    </w:r>
                  </w:p>
                  <w:p w:rsidR="009772AB" w:rsidRPr="005C7FBA" w:rsidRDefault="009772AB" w:rsidP="009F5491">
                    <w:pPr>
                      <w:pStyle w:val="Nagwek1"/>
                      <w:rPr>
                        <w:rFonts w:ascii="Geologica Roman Light" w:hAnsi="Geologica Roman Light" w:cs="Aharoni"/>
                        <w:sz w:val="18"/>
                        <w:szCs w:val="18"/>
                      </w:rPr>
                    </w:pPr>
                  </w:p>
                  <w:p w:rsidR="00134049" w:rsidRPr="005C7FBA" w:rsidRDefault="001927EE" w:rsidP="009F5491">
                    <w:pPr>
                      <w:pStyle w:val="Nagwek1"/>
                      <w:rPr>
                        <w:rFonts w:ascii="Geologica Roman Light" w:hAnsi="Geologica Roman Light" w:cs="Aharoni"/>
                        <w:sz w:val="18"/>
                        <w:szCs w:val="18"/>
                      </w:rPr>
                    </w:pPr>
                    <w:r>
                      <w:rPr>
                        <w:rFonts w:ascii="Geologica Roman Light" w:hAnsi="Geologica Roman Light" w:cs="Aharoni"/>
                        <w:sz w:val="18"/>
                        <w:szCs w:val="18"/>
                      </w:rPr>
                      <w:t>Instytutu Sztuk Plastycznych</w:t>
                    </w:r>
                  </w:p>
                  <w:p w:rsidR="00134049" w:rsidRPr="009772AB" w:rsidRDefault="00134049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5C7FBA">
      <w:rPr>
        <w:noProof/>
      </w:rPr>
      <w:drawing>
        <wp:inline distT="0" distB="0" distL="0" distR="0" wp14:anchorId="0FCBCD71" wp14:editId="18951755">
          <wp:extent cx="2286000" cy="889656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1023" cy="91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:rsidR="00134049" w:rsidRDefault="00134049"/>
  <w:p w:rsidR="00134049" w:rsidRDefault="00642844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2AACE2F5" wp14:editId="458BAAFE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1540B9CE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J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CWPk3TH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" o:allowincell="f"/>
          </w:pict>
        </mc:Fallback>
      </mc:AlternateContent>
    </w:r>
  </w:p>
  <w:p w:rsidR="00134049" w:rsidRPr="005121F5" w:rsidRDefault="00134049">
    <w:pPr>
      <w:pStyle w:val="Nagwek"/>
      <w:rPr>
        <w:lang w:val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108" w:rsidRDefault="00AF2108" w:rsidP="0027664F">
    <w:pPr>
      <w:tabs>
        <w:tab w:val="left" w:pos="4605"/>
      </w:tabs>
    </w:pPr>
    <w:r>
      <w:tab/>
    </w:r>
  </w:p>
  <w:p w:rsidR="00AF2108" w:rsidRPr="005121F5" w:rsidRDefault="00AF2108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393"/>
    <w:multiLevelType w:val="hybridMultilevel"/>
    <w:tmpl w:val="85047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444BD"/>
    <w:multiLevelType w:val="hybridMultilevel"/>
    <w:tmpl w:val="2BC0EE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913644"/>
    <w:multiLevelType w:val="hybridMultilevel"/>
    <w:tmpl w:val="1C822E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DB2AAD"/>
    <w:multiLevelType w:val="hybridMultilevel"/>
    <w:tmpl w:val="73D0526C"/>
    <w:lvl w:ilvl="0" w:tplc="8DBCD8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817FD5"/>
    <w:multiLevelType w:val="hybridMultilevel"/>
    <w:tmpl w:val="15B8A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B41C6F"/>
    <w:multiLevelType w:val="hybridMultilevel"/>
    <w:tmpl w:val="206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53CB1"/>
    <w:multiLevelType w:val="hybridMultilevel"/>
    <w:tmpl w:val="6E1A3D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1E2E69"/>
    <w:multiLevelType w:val="hybridMultilevel"/>
    <w:tmpl w:val="6A2A355E"/>
    <w:lvl w:ilvl="0" w:tplc="5128CC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72D89"/>
    <w:multiLevelType w:val="hybridMultilevel"/>
    <w:tmpl w:val="76E003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AB4F41"/>
    <w:multiLevelType w:val="hybridMultilevel"/>
    <w:tmpl w:val="EA904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B0725"/>
    <w:multiLevelType w:val="hybridMultilevel"/>
    <w:tmpl w:val="292E1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13994"/>
    <w:multiLevelType w:val="hybridMultilevel"/>
    <w:tmpl w:val="78B674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8E3232"/>
    <w:multiLevelType w:val="hybridMultilevel"/>
    <w:tmpl w:val="2AE297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EF096A"/>
    <w:multiLevelType w:val="hybridMultilevel"/>
    <w:tmpl w:val="A8C4DD02"/>
    <w:lvl w:ilvl="0" w:tplc="BF76C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E0EC1"/>
    <w:multiLevelType w:val="hybridMultilevel"/>
    <w:tmpl w:val="710EA634"/>
    <w:lvl w:ilvl="0" w:tplc="BF76C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C2246"/>
    <w:multiLevelType w:val="hybridMultilevel"/>
    <w:tmpl w:val="13620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86BD1"/>
    <w:multiLevelType w:val="hybridMultilevel"/>
    <w:tmpl w:val="442810C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8C02588"/>
    <w:multiLevelType w:val="hybridMultilevel"/>
    <w:tmpl w:val="4A1EB83C"/>
    <w:lvl w:ilvl="0" w:tplc="2EF245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B1A06"/>
    <w:multiLevelType w:val="hybridMultilevel"/>
    <w:tmpl w:val="33689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B5413"/>
    <w:multiLevelType w:val="hybridMultilevel"/>
    <w:tmpl w:val="40543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C946C95"/>
    <w:multiLevelType w:val="hybridMultilevel"/>
    <w:tmpl w:val="70F4B9B8"/>
    <w:lvl w:ilvl="0" w:tplc="B38225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5291AFF"/>
    <w:multiLevelType w:val="hybridMultilevel"/>
    <w:tmpl w:val="1A1C2130"/>
    <w:lvl w:ilvl="0" w:tplc="903249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58E3600"/>
    <w:multiLevelType w:val="hybridMultilevel"/>
    <w:tmpl w:val="E690C7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90E03F4"/>
    <w:multiLevelType w:val="hybridMultilevel"/>
    <w:tmpl w:val="BC20C0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2B3E1C"/>
    <w:multiLevelType w:val="hybridMultilevel"/>
    <w:tmpl w:val="9528A6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59F2A63"/>
    <w:multiLevelType w:val="hybridMultilevel"/>
    <w:tmpl w:val="E8E2B0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B105AFB"/>
    <w:multiLevelType w:val="hybridMultilevel"/>
    <w:tmpl w:val="6AE09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9"/>
  </w:num>
  <w:num w:numId="3">
    <w:abstractNumId w:val="9"/>
  </w:num>
  <w:num w:numId="4">
    <w:abstractNumId w:val="30"/>
  </w:num>
  <w:num w:numId="5">
    <w:abstractNumId w:val="38"/>
  </w:num>
  <w:num w:numId="6">
    <w:abstractNumId w:val="35"/>
  </w:num>
  <w:num w:numId="7">
    <w:abstractNumId w:val="12"/>
  </w:num>
  <w:num w:numId="8">
    <w:abstractNumId w:val="28"/>
  </w:num>
  <w:num w:numId="9">
    <w:abstractNumId w:val="24"/>
  </w:num>
  <w:num w:numId="10">
    <w:abstractNumId w:val="1"/>
  </w:num>
  <w:num w:numId="11">
    <w:abstractNumId w:val="20"/>
  </w:num>
  <w:num w:numId="12">
    <w:abstractNumId w:val="5"/>
  </w:num>
  <w:num w:numId="13">
    <w:abstractNumId w:val="26"/>
  </w:num>
  <w:num w:numId="14">
    <w:abstractNumId w:val="37"/>
  </w:num>
  <w:num w:numId="15">
    <w:abstractNumId w:val="23"/>
  </w:num>
  <w:num w:numId="16">
    <w:abstractNumId w:val="11"/>
  </w:num>
  <w:num w:numId="17">
    <w:abstractNumId w:val="15"/>
  </w:num>
  <w:num w:numId="18">
    <w:abstractNumId w:val="19"/>
  </w:num>
  <w:num w:numId="19">
    <w:abstractNumId w:val="31"/>
  </w:num>
  <w:num w:numId="20">
    <w:abstractNumId w:val="32"/>
  </w:num>
  <w:num w:numId="21">
    <w:abstractNumId w:val="22"/>
  </w:num>
  <w:num w:numId="22">
    <w:abstractNumId w:val="4"/>
  </w:num>
  <w:num w:numId="23">
    <w:abstractNumId w:val="34"/>
  </w:num>
  <w:num w:numId="24">
    <w:abstractNumId w:val="36"/>
  </w:num>
  <w:num w:numId="25">
    <w:abstractNumId w:val="2"/>
  </w:num>
  <w:num w:numId="26">
    <w:abstractNumId w:val="14"/>
  </w:num>
  <w:num w:numId="27">
    <w:abstractNumId w:val="29"/>
  </w:num>
  <w:num w:numId="28">
    <w:abstractNumId w:val="6"/>
  </w:num>
  <w:num w:numId="29">
    <w:abstractNumId w:val="33"/>
  </w:num>
  <w:num w:numId="30">
    <w:abstractNumId w:val="8"/>
  </w:num>
  <w:num w:numId="31">
    <w:abstractNumId w:val="16"/>
  </w:num>
  <w:num w:numId="32">
    <w:abstractNumId w:val="21"/>
  </w:num>
  <w:num w:numId="33">
    <w:abstractNumId w:val="3"/>
  </w:num>
  <w:num w:numId="34">
    <w:abstractNumId w:val="25"/>
  </w:num>
  <w:num w:numId="35">
    <w:abstractNumId w:val="10"/>
  </w:num>
  <w:num w:numId="36">
    <w:abstractNumId w:val="0"/>
  </w:num>
  <w:num w:numId="37">
    <w:abstractNumId w:val="13"/>
  </w:num>
  <w:num w:numId="38">
    <w:abstractNumId w:val="7"/>
  </w:num>
  <w:num w:numId="39">
    <w:abstractNumId w:val="17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146D9"/>
    <w:rsid w:val="00016C38"/>
    <w:rsid w:val="00026951"/>
    <w:rsid w:val="0004693B"/>
    <w:rsid w:val="000604E8"/>
    <w:rsid w:val="00076E16"/>
    <w:rsid w:val="000777AA"/>
    <w:rsid w:val="00080988"/>
    <w:rsid w:val="00087C9F"/>
    <w:rsid w:val="00091CE4"/>
    <w:rsid w:val="000A6775"/>
    <w:rsid w:val="000C1316"/>
    <w:rsid w:val="000C287C"/>
    <w:rsid w:val="00111C56"/>
    <w:rsid w:val="00114DD4"/>
    <w:rsid w:val="00134049"/>
    <w:rsid w:val="00136306"/>
    <w:rsid w:val="001370B5"/>
    <w:rsid w:val="0014048E"/>
    <w:rsid w:val="00140D76"/>
    <w:rsid w:val="00142154"/>
    <w:rsid w:val="00147D75"/>
    <w:rsid w:val="00186165"/>
    <w:rsid w:val="001927EE"/>
    <w:rsid w:val="00195431"/>
    <w:rsid w:val="001A01B7"/>
    <w:rsid w:val="001B3DA3"/>
    <w:rsid w:val="001B710E"/>
    <w:rsid w:val="001C2E12"/>
    <w:rsid w:val="001C58E5"/>
    <w:rsid w:val="001D732A"/>
    <w:rsid w:val="001D7331"/>
    <w:rsid w:val="001E4476"/>
    <w:rsid w:val="002024DC"/>
    <w:rsid w:val="0022219B"/>
    <w:rsid w:val="002346C5"/>
    <w:rsid w:val="00235D7D"/>
    <w:rsid w:val="002579A8"/>
    <w:rsid w:val="00264434"/>
    <w:rsid w:val="002724E7"/>
    <w:rsid w:val="002745D3"/>
    <w:rsid w:val="0027664F"/>
    <w:rsid w:val="002841A8"/>
    <w:rsid w:val="0029458A"/>
    <w:rsid w:val="002B28E8"/>
    <w:rsid w:val="002C70B6"/>
    <w:rsid w:val="002D058B"/>
    <w:rsid w:val="002E0DF3"/>
    <w:rsid w:val="002E1D46"/>
    <w:rsid w:val="002E6AA4"/>
    <w:rsid w:val="002E7A28"/>
    <w:rsid w:val="00323FFF"/>
    <w:rsid w:val="00326BAB"/>
    <w:rsid w:val="00330E71"/>
    <w:rsid w:val="0033157D"/>
    <w:rsid w:val="00333FE6"/>
    <w:rsid w:val="003357A3"/>
    <w:rsid w:val="00335BDA"/>
    <w:rsid w:val="00340CAF"/>
    <w:rsid w:val="00345D95"/>
    <w:rsid w:val="00356E7A"/>
    <w:rsid w:val="00365B6F"/>
    <w:rsid w:val="00371DFA"/>
    <w:rsid w:val="00373E32"/>
    <w:rsid w:val="00375EDB"/>
    <w:rsid w:val="00384D58"/>
    <w:rsid w:val="00385D85"/>
    <w:rsid w:val="003A6186"/>
    <w:rsid w:val="003C4387"/>
    <w:rsid w:val="003D7203"/>
    <w:rsid w:val="003F1AAD"/>
    <w:rsid w:val="003F2E7D"/>
    <w:rsid w:val="003F45D3"/>
    <w:rsid w:val="003F5734"/>
    <w:rsid w:val="003F7E46"/>
    <w:rsid w:val="00401878"/>
    <w:rsid w:val="00402A84"/>
    <w:rsid w:val="00406BD7"/>
    <w:rsid w:val="004124AD"/>
    <w:rsid w:val="0041727C"/>
    <w:rsid w:val="00435048"/>
    <w:rsid w:val="00435AFC"/>
    <w:rsid w:val="004626DB"/>
    <w:rsid w:val="00465260"/>
    <w:rsid w:val="00470813"/>
    <w:rsid w:val="004751A3"/>
    <w:rsid w:val="00483BFB"/>
    <w:rsid w:val="0049763E"/>
    <w:rsid w:val="004B2DA7"/>
    <w:rsid w:val="004C463F"/>
    <w:rsid w:val="004D2472"/>
    <w:rsid w:val="004D387B"/>
    <w:rsid w:val="004F10A7"/>
    <w:rsid w:val="004F71F8"/>
    <w:rsid w:val="00500EFD"/>
    <w:rsid w:val="005102F6"/>
    <w:rsid w:val="005121F5"/>
    <w:rsid w:val="0053685C"/>
    <w:rsid w:val="00547D37"/>
    <w:rsid w:val="00552FA7"/>
    <w:rsid w:val="0055735B"/>
    <w:rsid w:val="00565B2B"/>
    <w:rsid w:val="00573E2C"/>
    <w:rsid w:val="00576657"/>
    <w:rsid w:val="00587166"/>
    <w:rsid w:val="0059367D"/>
    <w:rsid w:val="005B4327"/>
    <w:rsid w:val="005C7FBA"/>
    <w:rsid w:val="005D2D71"/>
    <w:rsid w:val="005E2B35"/>
    <w:rsid w:val="005E49CF"/>
    <w:rsid w:val="005F3A5D"/>
    <w:rsid w:val="005F7DCB"/>
    <w:rsid w:val="006119CE"/>
    <w:rsid w:val="006128FD"/>
    <w:rsid w:val="00621B3A"/>
    <w:rsid w:val="006347C1"/>
    <w:rsid w:val="00642844"/>
    <w:rsid w:val="006431C8"/>
    <w:rsid w:val="0065430F"/>
    <w:rsid w:val="00654D2E"/>
    <w:rsid w:val="006616A7"/>
    <w:rsid w:val="00663855"/>
    <w:rsid w:val="0067521B"/>
    <w:rsid w:val="00680CF3"/>
    <w:rsid w:val="00693E41"/>
    <w:rsid w:val="006A56EB"/>
    <w:rsid w:val="006B0197"/>
    <w:rsid w:val="006C4CA1"/>
    <w:rsid w:val="006E4A19"/>
    <w:rsid w:val="006E5F01"/>
    <w:rsid w:val="006F141E"/>
    <w:rsid w:val="006F3541"/>
    <w:rsid w:val="006F749D"/>
    <w:rsid w:val="006F7682"/>
    <w:rsid w:val="00702962"/>
    <w:rsid w:val="0070456C"/>
    <w:rsid w:val="00712A34"/>
    <w:rsid w:val="0071577A"/>
    <w:rsid w:val="00724CD2"/>
    <w:rsid w:val="00741D35"/>
    <w:rsid w:val="00757314"/>
    <w:rsid w:val="00772C2B"/>
    <w:rsid w:val="00774CD0"/>
    <w:rsid w:val="00776E4B"/>
    <w:rsid w:val="00786B02"/>
    <w:rsid w:val="007911EB"/>
    <w:rsid w:val="00791CF8"/>
    <w:rsid w:val="00794F3E"/>
    <w:rsid w:val="007A1894"/>
    <w:rsid w:val="007F12F6"/>
    <w:rsid w:val="0080364D"/>
    <w:rsid w:val="008311B7"/>
    <w:rsid w:val="008474D7"/>
    <w:rsid w:val="00864492"/>
    <w:rsid w:val="008A3F82"/>
    <w:rsid w:val="008A6566"/>
    <w:rsid w:val="008B7DE2"/>
    <w:rsid w:val="008D7682"/>
    <w:rsid w:val="008F69BD"/>
    <w:rsid w:val="008F6B4C"/>
    <w:rsid w:val="0092244A"/>
    <w:rsid w:val="00924F60"/>
    <w:rsid w:val="00925085"/>
    <w:rsid w:val="009276BD"/>
    <w:rsid w:val="00941CCA"/>
    <w:rsid w:val="00956556"/>
    <w:rsid w:val="00964514"/>
    <w:rsid w:val="009772AB"/>
    <w:rsid w:val="0097790C"/>
    <w:rsid w:val="00980BAE"/>
    <w:rsid w:val="0098667F"/>
    <w:rsid w:val="00993919"/>
    <w:rsid w:val="00997BA0"/>
    <w:rsid w:val="009C5E39"/>
    <w:rsid w:val="009D0092"/>
    <w:rsid w:val="009D79F1"/>
    <w:rsid w:val="009F14BE"/>
    <w:rsid w:val="009F36C2"/>
    <w:rsid w:val="009F5491"/>
    <w:rsid w:val="00A03277"/>
    <w:rsid w:val="00A06A70"/>
    <w:rsid w:val="00A1333C"/>
    <w:rsid w:val="00A26A56"/>
    <w:rsid w:val="00A366BC"/>
    <w:rsid w:val="00A504A1"/>
    <w:rsid w:val="00A5120C"/>
    <w:rsid w:val="00A549B4"/>
    <w:rsid w:val="00A57EB2"/>
    <w:rsid w:val="00A62753"/>
    <w:rsid w:val="00A757B4"/>
    <w:rsid w:val="00A77580"/>
    <w:rsid w:val="00A80822"/>
    <w:rsid w:val="00A814DA"/>
    <w:rsid w:val="00A92A55"/>
    <w:rsid w:val="00AA54EB"/>
    <w:rsid w:val="00AA7505"/>
    <w:rsid w:val="00AC53AA"/>
    <w:rsid w:val="00AC58C5"/>
    <w:rsid w:val="00AC5D44"/>
    <w:rsid w:val="00AD152A"/>
    <w:rsid w:val="00AD3824"/>
    <w:rsid w:val="00AE5044"/>
    <w:rsid w:val="00AF2108"/>
    <w:rsid w:val="00AF7DA8"/>
    <w:rsid w:val="00AF7E3A"/>
    <w:rsid w:val="00B041F5"/>
    <w:rsid w:val="00B05FCF"/>
    <w:rsid w:val="00B1203B"/>
    <w:rsid w:val="00B13735"/>
    <w:rsid w:val="00B353BD"/>
    <w:rsid w:val="00B43A74"/>
    <w:rsid w:val="00B50F28"/>
    <w:rsid w:val="00B53FD6"/>
    <w:rsid w:val="00B55AC6"/>
    <w:rsid w:val="00B65FE8"/>
    <w:rsid w:val="00B76A1A"/>
    <w:rsid w:val="00B83695"/>
    <w:rsid w:val="00B83A9D"/>
    <w:rsid w:val="00B93887"/>
    <w:rsid w:val="00B94ED7"/>
    <w:rsid w:val="00BA0105"/>
    <w:rsid w:val="00BA7770"/>
    <w:rsid w:val="00BB052B"/>
    <w:rsid w:val="00BD389E"/>
    <w:rsid w:val="00BD555C"/>
    <w:rsid w:val="00BE0869"/>
    <w:rsid w:val="00BE100D"/>
    <w:rsid w:val="00BE3E4F"/>
    <w:rsid w:val="00BE6138"/>
    <w:rsid w:val="00BE6622"/>
    <w:rsid w:val="00C02910"/>
    <w:rsid w:val="00C11F2A"/>
    <w:rsid w:val="00C164D8"/>
    <w:rsid w:val="00C16E05"/>
    <w:rsid w:val="00C20E6C"/>
    <w:rsid w:val="00C36037"/>
    <w:rsid w:val="00C461EF"/>
    <w:rsid w:val="00C4643E"/>
    <w:rsid w:val="00C6028E"/>
    <w:rsid w:val="00C76691"/>
    <w:rsid w:val="00C83EB8"/>
    <w:rsid w:val="00C93C88"/>
    <w:rsid w:val="00C95071"/>
    <w:rsid w:val="00C951AE"/>
    <w:rsid w:val="00CA0EFD"/>
    <w:rsid w:val="00CA3D33"/>
    <w:rsid w:val="00CB3992"/>
    <w:rsid w:val="00CB7AD0"/>
    <w:rsid w:val="00CC19EE"/>
    <w:rsid w:val="00CC7E6F"/>
    <w:rsid w:val="00CD1B7E"/>
    <w:rsid w:val="00CE3CC7"/>
    <w:rsid w:val="00CE5266"/>
    <w:rsid w:val="00CF3277"/>
    <w:rsid w:val="00CF3C30"/>
    <w:rsid w:val="00D1683E"/>
    <w:rsid w:val="00D2633E"/>
    <w:rsid w:val="00D36123"/>
    <w:rsid w:val="00D36B7F"/>
    <w:rsid w:val="00D408CB"/>
    <w:rsid w:val="00D441F2"/>
    <w:rsid w:val="00D764C0"/>
    <w:rsid w:val="00D91C2E"/>
    <w:rsid w:val="00D9386C"/>
    <w:rsid w:val="00D94C37"/>
    <w:rsid w:val="00D974F9"/>
    <w:rsid w:val="00DB48FB"/>
    <w:rsid w:val="00DC614D"/>
    <w:rsid w:val="00DD151B"/>
    <w:rsid w:val="00DD7C95"/>
    <w:rsid w:val="00DF25E1"/>
    <w:rsid w:val="00E16BC7"/>
    <w:rsid w:val="00E41D5F"/>
    <w:rsid w:val="00E44093"/>
    <w:rsid w:val="00E468EC"/>
    <w:rsid w:val="00E56D67"/>
    <w:rsid w:val="00E65013"/>
    <w:rsid w:val="00E6556D"/>
    <w:rsid w:val="00E73F9F"/>
    <w:rsid w:val="00E84FE3"/>
    <w:rsid w:val="00E87412"/>
    <w:rsid w:val="00E95CC0"/>
    <w:rsid w:val="00EB1DF8"/>
    <w:rsid w:val="00EB27F9"/>
    <w:rsid w:val="00EC14A5"/>
    <w:rsid w:val="00EC365D"/>
    <w:rsid w:val="00EC4236"/>
    <w:rsid w:val="00EC63C6"/>
    <w:rsid w:val="00EC6CBF"/>
    <w:rsid w:val="00EC72B3"/>
    <w:rsid w:val="00EC7385"/>
    <w:rsid w:val="00ED6514"/>
    <w:rsid w:val="00EE3C10"/>
    <w:rsid w:val="00EF01B0"/>
    <w:rsid w:val="00EF659C"/>
    <w:rsid w:val="00F03FA8"/>
    <w:rsid w:val="00F162D4"/>
    <w:rsid w:val="00F20359"/>
    <w:rsid w:val="00F24F7C"/>
    <w:rsid w:val="00F418BF"/>
    <w:rsid w:val="00F4516F"/>
    <w:rsid w:val="00F53E03"/>
    <w:rsid w:val="00F573A8"/>
    <w:rsid w:val="00F62490"/>
    <w:rsid w:val="00F63889"/>
    <w:rsid w:val="00F81E61"/>
    <w:rsid w:val="00F848ED"/>
    <w:rsid w:val="00F84E69"/>
    <w:rsid w:val="00F9533F"/>
    <w:rsid w:val="00FB3B3D"/>
    <w:rsid w:val="00FB3D81"/>
    <w:rsid w:val="00FB4008"/>
    <w:rsid w:val="00FB4062"/>
    <w:rsid w:val="00FE65A0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table" w:styleId="Tabela-Siatka">
    <w:name w:val="Table Grid"/>
    <w:basedOn w:val="Standardowy"/>
    <w:unhideWhenUsed/>
    <w:locked/>
    <w:rsid w:val="00CA3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table" w:styleId="Tabela-Siatka">
    <w:name w:val="Table Grid"/>
    <w:basedOn w:val="Standardowy"/>
    <w:unhideWhenUsed/>
    <w:locked/>
    <w:rsid w:val="00CA3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44EBF-6C04-4D04-B757-2651D4CF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Świtalski</dc:creator>
  <cp:lastModifiedBy>Anna Bobryk</cp:lastModifiedBy>
  <cp:revision>87</cp:revision>
  <cp:lastPrinted>2024-10-22T08:17:00Z</cp:lastPrinted>
  <dcterms:created xsi:type="dcterms:W3CDTF">2023-09-29T12:18:00Z</dcterms:created>
  <dcterms:modified xsi:type="dcterms:W3CDTF">2024-10-22T08:17:00Z</dcterms:modified>
  <cp:version>1.0</cp:version>
</cp:coreProperties>
</file>